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50F1" w14:textId="64001ECA" w:rsidR="00F154B6" w:rsidRPr="008F73F9" w:rsidRDefault="004B0BCE">
      <w:pPr>
        <w:rPr>
          <w:sz w:val="36"/>
          <w:szCs w:val="36"/>
        </w:rPr>
      </w:pPr>
      <w:r w:rsidRPr="008F73F9">
        <w:rPr>
          <w:b/>
          <w:bCs/>
          <w:sz w:val="36"/>
          <w:szCs w:val="36"/>
        </w:rPr>
        <w:t>prehistorie en oudheid</w:t>
      </w:r>
    </w:p>
    <w:p w14:paraId="73AA0658" w14:textId="0C995C2E" w:rsidR="004B0BCE" w:rsidRPr="008F73F9" w:rsidRDefault="004B0BCE" w:rsidP="00AB7E0C">
      <w:pPr>
        <w:pStyle w:val="Lijstalinea"/>
        <w:numPr>
          <w:ilvl w:val="1"/>
          <w:numId w:val="1"/>
        </w:numPr>
        <w:rPr>
          <w:b/>
          <w:bCs/>
          <w:sz w:val="28"/>
          <w:szCs w:val="28"/>
        </w:rPr>
      </w:pPr>
      <w:r w:rsidRPr="008F73F9">
        <w:rPr>
          <w:b/>
          <w:bCs/>
          <w:sz w:val="28"/>
          <w:szCs w:val="28"/>
        </w:rPr>
        <w:t>de agrarische revolutie</w:t>
      </w:r>
    </w:p>
    <w:p w14:paraId="2949BB0B" w14:textId="3D8FE022" w:rsidR="00AB7E0C" w:rsidRPr="008F73F9" w:rsidRDefault="00540CEF" w:rsidP="00AB7E0C">
      <w:pPr>
        <w:pStyle w:val="Lijstalinea"/>
        <w:ind w:left="420"/>
        <w:rPr>
          <w:sz w:val="28"/>
          <w:szCs w:val="28"/>
        </w:rPr>
      </w:pPr>
      <w:r w:rsidRPr="008F73F9">
        <w:rPr>
          <w:sz w:val="28"/>
          <w:szCs w:val="28"/>
        </w:rPr>
        <w:t>revolutie: zeer grote ingrijpende verandering in het leven van mensen</w:t>
      </w:r>
    </w:p>
    <w:p w14:paraId="5396587C" w14:textId="7D553ADB" w:rsidR="00540CEF" w:rsidRPr="008F73F9" w:rsidRDefault="00540CEF" w:rsidP="00AB7E0C">
      <w:pPr>
        <w:pStyle w:val="Lijstalinea"/>
        <w:ind w:left="420"/>
        <w:rPr>
          <w:sz w:val="28"/>
          <w:szCs w:val="28"/>
        </w:rPr>
      </w:pPr>
      <w:r w:rsidRPr="008F73F9">
        <w:rPr>
          <w:sz w:val="28"/>
          <w:szCs w:val="28"/>
        </w:rPr>
        <w:t>agrarisch: landbouw</w:t>
      </w:r>
    </w:p>
    <w:p w14:paraId="58A1D014" w14:textId="27001842" w:rsidR="003A5574" w:rsidRPr="008F73F9" w:rsidRDefault="00540CEF" w:rsidP="003A5574">
      <w:pPr>
        <w:pStyle w:val="Lijstalinea"/>
        <w:ind w:left="420"/>
        <w:rPr>
          <w:sz w:val="28"/>
          <w:szCs w:val="28"/>
        </w:rPr>
      </w:pPr>
      <w:r w:rsidRPr="008F73F9">
        <w:rPr>
          <w:sz w:val="28"/>
          <w:szCs w:val="28"/>
        </w:rPr>
        <w:t>agrarische revolutie: de opkomst van de landbouw</w:t>
      </w:r>
    </w:p>
    <w:p w14:paraId="49AF70CC" w14:textId="6E6BBC52" w:rsidR="003A5574" w:rsidRPr="008F73F9" w:rsidRDefault="00605224" w:rsidP="003A5574">
      <w:pPr>
        <w:pStyle w:val="Lijstalinea"/>
        <w:numPr>
          <w:ilvl w:val="0"/>
          <w:numId w:val="6"/>
        </w:numPr>
        <w:rPr>
          <w:sz w:val="28"/>
          <w:szCs w:val="28"/>
          <w:highlight w:val="yellow"/>
        </w:rPr>
      </w:pPr>
      <w:r w:rsidRPr="008F73F9">
        <w:rPr>
          <w:sz w:val="28"/>
          <w:szCs w:val="28"/>
          <w:highlight w:val="yellow"/>
        </w:rPr>
        <w:t>de levens wijze van de jagers en verzamelaars</w:t>
      </w:r>
    </w:p>
    <w:p w14:paraId="47B6F207" w14:textId="224BFD0F" w:rsidR="00605224" w:rsidRPr="008F73F9" w:rsidRDefault="00605224" w:rsidP="003A5574">
      <w:pPr>
        <w:pStyle w:val="Lijstalinea"/>
        <w:numPr>
          <w:ilvl w:val="0"/>
          <w:numId w:val="6"/>
        </w:numPr>
        <w:rPr>
          <w:sz w:val="28"/>
          <w:szCs w:val="28"/>
          <w:highlight w:val="green"/>
        </w:rPr>
      </w:pPr>
      <w:r w:rsidRPr="008F73F9">
        <w:rPr>
          <w:sz w:val="28"/>
          <w:szCs w:val="28"/>
          <w:highlight w:val="green"/>
        </w:rPr>
        <w:t>het ontstaan van landbouw en de landbouwsamenleving</w:t>
      </w:r>
    </w:p>
    <w:p w14:paraId="10CA931E" w14:textId="779EB4C5" w:rsidR="00605224" w:rsidRPr="008F73F9" w:rsidRDefault="00605224" w:rsidP="003A5574">
      <w:pPr>
        <w:pStyle w:val="Lijstalinea"/>
        <w:numPr>
          <w:ilvl w:val="0"/>
          <w:numId w:val="6"/>
        </w:numPr>
        <w:rPr>
          <w:sz w:val="28"/>
          <w:szCs w:val="28"/>
        </w:rPr>
      </w:pPr>
      <w:r w:rsidRPr="008F73F9">
        <w:rPr>
          <w:sz w:val="28"/>
          <w:szCs w:val="28"/>
          <w:highlight w:val="cyan"/>
        </w:rPr>
        <w:t>het ontstaan van de eerste stedelijke gemeenschappen</w:t>
      </w:r>
    </w:p>
    <w:p w14:paraId="2B8B4CE8" w14:textId="1A123601" w:rsidR="00540CEF" w:rsidRPr="008F73F9" w:rsidRDefault="00540CEF" w:rsidP="00AB7E0C">
      <w:pPr>
        <w:pStyle w:val="Lijstalinea"/>
        <w:ind w:left="420"/>
        <w:rPr>
          <w:sz w:val="28"/>
          <w:szCs w:val="28"/>
        </w:rPr>
      </w:pPr>
    </w:p>
    <w:p w14:paraId="47AE870D" w14:textId="4EA2BC8E" w:rsidR="00540CEF" w:rsidRPr="008F73F9" w:rsidRDefault="008F73F9" w:rsidP="00540CEF">
      <w:pPr>
        <w:rPr>
          <w:sz w:val="28"/>
          <w:szCs w:val="28"/>
        </w:rPr>
      </w:pPr>
      <w:r w:rsidRPr="008F73F9">
        <w:rPr>
          <w:sz w:val="28"/>
          <w:szCs w:val="28"/>
          <w:highlight w:val="yellow"/>
        </w:rPr>
        <w:t>Kenmerken jagers en verzamelaars samenleving:</w:t>
      </w:r>
    </w:p>
    <w:p w14:paraId="5428658E" w14:textId="1E628CEB" w:rsidR="008F73F9" w:rsidRPr="008F73F9" w:rsidRDefault="008F73F9" w:rsidP="008F73F9">
      <w:pPr>
        <w:pStyle w:val="Lijstalinea"/>
        <w:numPr>
          <w:ilvl w:val="0"/>
          <w:numId w:val="8"/>
        </w:numPr>
        <w:rPr>
          <w:sz w:val="28"/>
          <w:szCs w:val="28"/>
        </w:rPr>
      </w:pPr>
      <w:r w:rsidRPr="008F73F9">
        <w:rPr>
          <w:sz w:val="28"/>
          <w:szCs w:val="28"/>
        </w:rPr>
        <w:t>nomadisch bestaan (=rondtrekken)</w:t>
      </w:r>
    </w:p>
    <w:p w14:paraId="45C4CC9E" w14:textId="4DFED587" w:rsidR="008F73F9" w:rsidRPr="008F73F9" w:rsidRDefault="008F73F9" w:rsidP="008F73F9">
      <w:pPr>
        <w:pStyle w:val="Lijstalinea"/>
        <w:numPr>
          <w:ilvl w:val="0"/>
          <w:numId w:val="8"/>
        </w:numPr>
        <w:rPr>
          <w:sz w:val="28"/>
          <w:szCs w:val="28"/>
        </w:rPr>
      </w:pPr>
      <w:r w:rsidRPr="008F73F9">
        <w:rPr>
          <w:sz w:val="28"/>
          <w:szCs w:val="28"/>
        </w:rPr>
        <w:t>rolverdeling</w:t>
      </w:r>
    </w:p>
    <w:p w14:paraId="44527043" w14:textId="59AE2887" w:rsidR="008F73F9" w:rsidRPr="008F73F9" w:rsidRDefault="008F73F9" w:rsidP="008F73F9">
      <w:pPr>
        <w:pStyle w:val="Lijstalinea"/>
        <w:numPr>
          <w:ilvl w:val="0"/>
          <w:numId w:val="9"/>
        </w:numPr>
        <w:rPr>
          <w:sz w:val="28"/>
          <w:szCs w:val="28"/>
        </w:rPr>
      </w:pPr>
      <w:r w:rsidRPr="008F73F9">
        <w:rPr>
          <w:sz w:val="28"/>
          <w:szCs w:val="28"/>
        </w:rPr>
        <w:t>vrouwen verzamelen</w:t>
      </w:r>
    </w:p>
    <w:p w14:paraId="0955976A" w14:textId="1BF55D61" w:rsidR="008F73F9" w:rsidRPr="008F73F9" w:rsidRDefault="008F73F9" w:rsidP="008F73F9">
      <w:pPr>
        <w:pStyle w:val="Lijstalinea"/>
        <w:numPr>
          <w:ilvl w:val="0"/>
          <w:numId w:val="9"/>
        </w:numPr>
        <w:rPr>
          <w:sz w:val="28"/>
          <w:szCs w:val="28"/>
        </w:rPr>
      </w:pPr>
      <w:r w:rsidRPr="008F73F9">
        <w:rPr>
          <w:sz w:val="28"/>
          <w:szCs w:val="28"/>
        </w:rPr>
        <w:t>mannen jagen</w:t>
      </w:r>
    </w:p>
    <w:p w14:paraId="2F0C1F1E" w14:textId="17EA69FF" w:rsidR="008F73F9" w:rsidRPr="008F73F9" w:rsidRDefault="008F73F9" w:rsidP="008F73F9">
      <w:pPr>
        <w:pStyle w:val="Lijstalinea"/>
        <w:numPr>
          <w:ilvl w:val="0"/>
          <w:numId w:val="8"/>
        </w:numPr>
        <w:rPr>
          <w:sz w:val="28"/>
          <w:szCs w:val="28"/>
        </w:rPr>
      </w:pPr>
      <w:r w:rsidRPr="008F73F9">
        <w:rPr>
          <w:sz w:val="28"/>
          <w:szCs w:val="28"/>
        </w:rPr>
        <w:t xml:space="preserve">geen bezit </w:t>
      </w:r>
      <w:r w:rsidRPr="008F73F9">
        <w:rPr>
          <w:sz w:val="28"/>
          <w:szCs w:val="28"/>
        </w:rPr>
        <w:sym w:font="Wingdings" w:char="F0E0"/>
      </w:r>
      <w:r w:rsidRPr="008F73F9">
        <w:rPr>
          <w:sz w:val="28"/>
          <w:szCs w:val="28"/>
        </w:rPr>
        <w:t xml:space="preserve"> geen tot weinig sociale verschillen</w:t>
      </w:r>
    </w:p>
    <w:p w14:paraId="16F11CC1" w14:textId="5389D90C" w:rsidR="008F73F9" w:rsidRDefault="008F73F9" w:rsidP="008F73F9">
      <w:pPr>
        <w:pStyle w:val="Lijstalinea"/>
        <w:numPr>
          <w:ilvl w:val="0"/>
          <w:numId w:val="8"/>
        </w:numPr>
        <w:rPr>
          <w:sz w:val="28"/>
          <w:szCs w:val="28"/>
        </w:rPr>
      </w:pPr>
      <w:r w:rsidRPr="008F73F9">
        <w:rPr>
          <w:sz w:val="28"/>
          <w:szCs w:val="28"/>
        </w:rPr>
        <w:t xml:space="preserve">leven in kleine familiegroepen </w:t>
      </w:r>
    </w:p>
    <w:p w14:paraId="6A588EE7" w14:textId="5DD56B76" w:rsidR="008F73F9" w:rsidRPr="008A6FD7" w:rsidRDefault="008F73F9" w:rsidP="008F73F9">
      <w:pPr>
        <w:pStyle w:val="Lijstalinea"/>
        <w:numPr>
          <w:ilvl w:val="0"/>
          <w:numId w:val="8"/>
        </w:numPr>
        <w:rPr>
          <w:i/>
          <w:iCs/>
          <w:sz w:val="28"/>
          <w:szCs w:val="28"/>
        </w:rPr>
      </w:pPr>
      <w:r>
        <w:rPr>
          <w:sz w:val="28"/>
          <w:szCs w:val="28"/>
        </w:rPr>
        <w:t xml:space="preserve">wel een cultuur </w:t>
      </w:r>
      <w:r w:rsidRPr="008A6FD7">
        <w:rPr>
          <w:i/>
          <w:iCs/>
          <w:sz w:val="28"/>
          <w:szCs w:val="28"/>
        </w:rPr>
        <w:t>(=dingen maken en bedenken)</w:t>
      </w:r>
      <w:r>
        <w:rPr>
          <w:sz w:val="28"/>
          <w:szCs w:val="28"/>
        </w:rPr>
        <w:t xml:space="preserve">, maar geen beschaving </w:t>
      </w:r>
      <w:r w:rsidRPr="008A6FD7">
        <w:rPr>
          <w:i/>
          <w:iCs/>
          <w:sz w:val="28"/>
          <w:szCs w:val="28"/>
        </w:rPr>
        <w:t>(omdat men het schrift niet gebruikt)</w:t>
      </w:r>
    </w:p>
    <w:p w14:paraId="5F8881C8" w14:textId="2E944FA1" w:rsidR="008F73F9" w:rsidRPr="008A6FD7" w:rsidRDefault="00D541A5" w:rsidP="00D541A5">
      <w:pPr>
        <w:pStyle w:val="Lijstalinea"/>
        <w:numPr>
          <w:ilvl w:val="0"/>
          <w:numId w:val="9"/>
        </w:numPr>
        <w:rPr>
          <w:sz w:val="27"/>
          <w:szCs w:val="27"/>
        </w:rPr>
      </w:pPr>
      <w:r w:rsidRPr="008A6FD7">
        <w:rPr>
          <w:sz w:val="27"/>
          <w:szCs w:val="27"/>
        </w:rPr>
        <w:t>vb. cultuuruitingen van J&amp;V = grottekeningen, vruchtbaarheidsbeeldjes, het gebruik van wapen en werktuigen. W</w:t>
      </w:r>
      <w:r w:rsidR="008A6FD7" w:rsidRPr="008A6FD7">
        <w:rPr>
          <w:sz w:val="27"/>
          <w:szCs w:val="27"/>
        </w:rPr>
        <w:t>a</w:t>
      </w:r>
      <w:r w:rsidRPr="008A6FD7">
        <w:rPr>
          <w:sz w:val="27"/>
          <w:szCs w:val="27"/>
        </w:rPr>
        <w:t>arschijnlijk hadden deze mensen wel een soort religie. Maar dit weten we niet zeker omdat we niet over genoeg bronnen beschikken.</w:t>
      </w:r>
    </w:p>
    <w:p w14:paraId="59DFDA88" w14:textId="0ABFB25A" w:rsidR="00D541A5" w:rsidRPr="008A6FD7" w:rsidRDefault="00D541A5" w:rsidP="00D541A5">
      <w:pPr>
        <w:pStyle w:val="Lijstalinea"/>
        <w:numPr>
          <w:ilvl w:val="0"/>
          <w:numId w:val="9"/>
        </w:numPr>
        <w:rPr>
          <w:sz w:val="27"/>
          <w:szCs w:val="27"/>
        </w:rPr>
      </w:pPr>
      <w:r w:rsidRPr="008A6FD7">
        <w:rPr>
          <w:sz w:val="27"/>
          <w:szCs w:val="27"/>
        </w:rPr>
        <w:t xml:space="preserve">De mensen leven in de </w:t>
      </w:r>
      <w:r w:rsidR="008A6FD7" w:rsidRPr="008A6FD7">
        <w:rPr>
          <w:sz w:val="27"/>
          <w:szCs w:val="27"/>
        </w:rPr>
        <w:t>pre-historie</w:t>
      </w:r>
      <w:r w:rsidRPr="008A6FD7">
        <w:rPr>
          <w:sz w:val="27"/>
          <w:szCs w:val="27"/>
        </w:rPr>
        <w:t xml:space="preserve"> </w:t>
      </w:r>
      <w:r w:rsidR="008A6FD7" w:rsidRPr="008A6FD7">
        <w:rPr>
          <w:sz w:val="27"/>
          <w:szCs w:val="27"/>
        </w:rPr>
        <w:t>omdat men het schrift niet gebruikt. De historie begint als culturen een schrift gaan gebruiken en daar bronnen achterlaten.</w:t>
      </w:r>
    </w:p>
    <w:p w14:paraId="7729D885" w14:textId="1343E996" w:rsidR="008A6FD7" w:rsidRDefault="008A6FD7" w:rsidP="008A6FD7">
      <w:pPr>
        <w:rPr>
          <w:sz w:val="28"/>
          <w:szCs w:val="28"/>
        </w:rPr>
      </w:pPr>
      <w:r w:rsidRPr="008A6FD7">
        <w:rPr>
          <w:sz w:val="28"/>
          <w:szCs w:val="28"/>
          <w:highlight w:val="green"/>
        </w:rPr>
        <w:t>Landbouw revolutie</w:t>
      </w:r>
      <w:r>
        <w:rPr>
          <w:sz w:val="28"/>
          <w:szCs w:val="28"/>
        </w:rPr>
        <w:t xml:space="preserve"> </w:t>
      </w:r>
    </w:p>
    <w:p w14:paraId="2F64DBF6" w14:textId="31BEB217" w:rsidR="008A6FD7" w:rsidRDefault="008A6FD7" w:rsidP="008A6FD7">
      <w:pPr>
        <w:rPr>
          <w:i/>
          <w:iCs/>
          <w:sz w:val="28"/>
          <w:szCs w:val="28"/>
        </w:rPr>
      </w:pPr>
      <w:r>
        <w:rPr>
          <w:sz w:val="28"/>
          <w:szCs w:val="28"/>
        </w:rPr>
        <w:t xml:space="preserve">Revolutie= een grote ingrijpende verandering </w:t>
      </w:r>
      <w:r w:rsidRPr="008A6FD7">
        <w:rPr>
          <w:i/>
          <w:iCs/>
          <w:sz w:val="28"/>
          <w:szCs w:val="28"/>
        </w:rPr>
        <w:t>(allerlei aspecten van de maatschappij veranderen: politiek/ economie/sociaal enz.)</w:t>
      </w:r>
    </w:p>
    <w:p w14:paraId="29654314" w14:textId="77777777" w:rsidR="00F10EE5" w:rsidRDefault="008A6FD7" w:rsidP="008A6FD7">
      <w:pPr>
        <w:rPr>
          <w:sz w:val="28"/>
          <w:szCs w:val="28"/>
        </w:rPr>
      </w:pPr>
      <w:r w:rsidRPr="008A6FD7">
        <w:rPr>
          <w:b/>
          <w:bCs/>
          <w:sz w:val="28"/>
          <w:szCs w:val="28"/>
        </w:rPr>
        <w:t>wat?</w:t>
      </w:r>
      <w:r>
        <w:rPr>
          <w:sz w:val="28"/>
          <w:szCs w:val="28"/>
        </w:rPr>
        <w:t xml:space="preserve">: de landbouwrevolutie </w:t>
      </w:r>
      <w:r w:rsidR="00F10EE5">
        <w:rPr>
          <w:sz w:val="28"/>
          <w:szCs w:val="28"/>
        </w:rPr>
        <w:t>= de (</w:t>
      </w:r>
      <w:r w:rsidRPr="00F10EE5">
        <w:rPr>
          <w:i/>
          <w:iCs/>
          <w:sz w:val="28"/>
          <w:szCs w:val="28"/>
        </w:rPr>
        <w:t>zeer langzame</w:t>
      </w:r>
      <w:r w:rsidR="00F10EE5">
        <w:rPr>
          <w:sz w:val="28"/>
          <w:szCs w:val="28"/>
        </w:rPr>
        <w:t xml:space="preserve">) overgang van J&amp;Vsamenleving naar een Landbouwsamenleving, </w:t>
      </w:r>
    </w:p>
    <w:p w14:paraId="0D3494CD" w14:textId="77777777" w:rsidR="00F10EE5" w:rsidRDefault="00F10EE5" w:rsidP="008A6FD7">
      <w:pPr>
        <w:rPr>
          <w:sz w:val="28"/>
          <w:szCs w:val="28"/>
        </w:rPr>
      </w:pPr>
      <w:r w:rsidRPr="00F10EE5">
        <w:rPr>
          <w:b/>
          <w:bCs/>
          <w:sz w:val="28"/>
          <w:szCs w:val="28"/>
        </w:rPr>
        <w:t>wanneer?</w:t>
      </w:r>
      <w:r>
        <w:rPr>
          <w:sz w:val="28"/>
          <w:szCs w:val="28"/>
        </w:rPr>
        <w:t xml:space="preserve"> Ong. 11.000 jaar v Chr. </w:t>
      </w:r>
    </w:p>
    <w:p w14:paraId="60F466BF" w14:textId="77777777" w:rsidR="00F10EE5" w:rsidRDefault="00F10EE5" w:rsidP="008A6FD7">
      <w:pPr>
        <w:rPr>
          <w:sz w:val="28"/>
          <w:szCs w:val="28"/>
        </w:rPr>
      </w:pPr>
      <w:r w:rsidRPr="00F10EE5">
        <w:rPr>
          <w:b/>
          <w:bCs/>
          <w:sz w:val="28"/>
          <w:szCs w:val="28"/>
        </w:rPr>
        <w:t>waar?</w:t>
      </w:r>
      <w:r>
        <w:rPr>
          <w:sz w:val="28"/>
          <w:szCs w:val="28"/>
        </w:rPr>
        <w:t xml:space="preserve"> In de vruchtbare halve maan (gebied in het Midden-Oosten)</w:t>
      </w:r>
    </w:p>
    <w:p w14:paraId="6F422746" w14:textId="37FF1299" w:rsidR="008A6FD7" w:rsidRPr="008A6FD7" w:rsidRDefault="00F10EE5" w:rsidP="008A6FD7">
      <w:pPr>
        <w:rPr>
          <w:sz w:val="28"/>
          <w:szCs w:val="28"/>
        </w:rPr>
      </w:pPr>
      <w:r w:rsidRPr="00F10EE5">
        <w:rPr>
          <w:b/>
          <w:bCs/>
          <w:sz w:val="28"/>
          <w:szCs w:val="28"/>
        </w:rPr>
        <w:t>waarom?</w:t>
      </w:r>
      <w:r>
        <w:rPr>
          <w:sz w:val="28"/>
          <w:szCs w:val="28"/>
        </w:rPr>
        <w:t xml:space="preserve"> De weet men niet zeker, misschien door een klimaatverandering </w:t>
      </w:r>
    </w:p>
    <w:p w14:paraId="0A869257" w14:textId="636C6806" w:rsidR="008F73F9" w:rsidRDefault="00F10EE5" w:rsidP="00540CEF">
      <w:pPr>
        <w:rPr>
          <w:sz w:val="28"/>
          <w:szCs w:val="28"/>
        </w:rPr>
      </w:pPr>
      <w:r w:rsidRPr="00F10EE5">
        <w:rPr>
          <w:sz w:val="28"/>
          <w:szCs w:val="28"/>
          <w:highlight w:val="green"/>
        </w:rPr>
        <w:lastRenderedPageBreak/>
        <w:t>landbouw en landbouwsamenleving kenmerken</w:t>
      </w:r>
    </w:p>
    <w:p w14:paraId="50DF8B9D" w14:textId="77B53144" w:rsidR="00F10EE5" w:rsidRDefault="00F10EE5" w:rsidP="00F10EE5">
      <w:pPr>
        <w:pStyle w:val="Lijstalinea"/>
        <w:numPr>
          <w:ilvl w:val="0"/>
          <w:numId w:val="8"/>
        </w:numPr>
        <w:rPr>
          <w:sz w:val="28"/>
          <w:szCs w:val="28"/>
        </w:rPr>
      </w:pPr>
      <w:r>
        <w:rPr>
          <w:sz w:val="28"/>
          <w:szCs w:val="28"/>
        </w:rPr>
        <w:t xml:space="preserve">Mensen trekken niet meer rond, maar blijven op een vaste plek wonen </w:t>
      </w:r>
      <w:r w:rsidRPr="00F10EE5">
        <w:rPr>
          <w:i/>
          <w:iCs/>
          <w:sz w:val="28"/>
          <w:szCs w:val="28"/>
        </w:rPr>
        <w:t>(=sedentair bestaan</w:t>
      </w:r>
      <w:r>
        <w:rPr>
          <w:sz w:val="28"/>
          <w:szCs w:val="28"/>
        </w:rPr>
        <w:t xml:space="preserve">) </w:t>
      </w:r>
    </w:p>
    <w:p w14:paraId="7D2FFDD4" w14:textId="29D3C787" w:rsidR="00F10EE5" w:rsidRDefault="00F10EE5" w:rsidP="00F10EE5">
      <w:pPr>
        <w:pStyle w:val="Lijstalinea"/>
        <w:numPr>
          <w:ilvl w:val="0"/>
          <w:numId w:val="8"/>
        </w:numPr>
        <w:rPr>
          <w:sz w:val="28"/>
          <w:szCs w:val="28"/>
        </w:rPr>
      </w:pPr>
      <w:r>
        <w:rPr>
          <w:sz w:val="28"/>
          <w:szCs w:val="28"/>
        </w:rPr>
        <w:t>Eerst ontdekte men de akkerbouw (</w:t>
      </w:r>
      <w:r>
        <w:rPr>
          <w:i/>
          <w:iCs/>
          <w:sz w:val="28"/>
          <w:szCs w:val="28"/>
        </w:rPr>
        <w:t>11000 v</w:t>
      </w:r>
      <w:r w:rsidR="00304EA4">
        <w:rPr>
          <w:i/>
          <w:iCs/>
          <w:sz w:val="28"/>
          <w:szCs w:val="28"/>
        </w:rPr>
        <w:t xml:space="preserve"> </w:t>
      </w:r>
      <w:r>
        <w:rPr>
          <w:i/>
          <w:iCs/>
          <w:sz w:val="28"/>
          <w:szCs w:val="28"/>
        </w:rPr>
        <w:t xml:space="preserve">Chr) </w:t>
      </w:r>
      <w:r>
        <w:rPr>
          <w:sz w:val="28"/>
          <w:szCs w:val="28"/>
        </w:rPr>
        <w:t xml:space="preserve">daarna </w:t>
      </w:r>
      <w:r w:rsidR="00304EA4">
        <w:rPr>
          <w:sz w:val="28"/>
          <w:szCs w:val="28"/>
        </w:rPr>
        <w:t xml:space="preserve">de veeteelt </w:t>
      </w:r>
      <w:r w:rsidR="00304EA4" w:rsidRPr="00304EA4">
        <w:rPr>
          <w:i/>
          <w:iCs/>
          <w:sz w:val="28"/>
          <w:szCs w:val="28"/>
        </w:rPr>
        <w:t>(7500 v Chr</w:t>
      </w:r>
      <w:r w:rsidR="00304EA4">
        <w:rPr>
          <w:sz w:val="28"/>
          <w:szCs w:val="28"/>
        </w:rPr>
        <w:t>). Akkerbouw en veeteelt vormt samen: LB.</w:t>
      </w:r>
    </w:p>
    <w:p w14:paraId="3C9A4369" w14:textId="36933600" w:rsidR="00304EA4" w:rsidRPr="00F10EE5" w:rsidRDefault="00304EA4" w:rsidP="00F10EE5">
      <w:pPr>
        <w:pStyle w:val="Lijstalinea"/>
        <w:numPr>
          <w:ilvl w:val="0"/>
          <w:numId w:val="8"/>
        </w:numPr>
        <w:rPr>
          <w:sz w:val="28"/>
          <w:szCs w:val="28"/>
        </w:rPr>
      </w:pPr>
      <w:r>
        <w:rPr>
          <w:sz w:val="28"/>
          <w:szCs w:val="28"/>
        </w:rPr>
        <w:t xml:space="preserve">Door LB </w:t>
      </w:r>
      <w:r w:rsidRPr="00304EA4">
        <w:rPr>
          <w:sz w:val="28"/>
          <w:szCs w:val="28"/>
        </w:rPr>
        <w:sym w:font="Wingdings" w:char="F0E0"/>
      </w:r>
      <w:r>
        <w:rPr>
          <w:sz w:val="28"/>
          <w:szCs w:val="28"/>
        </w:rPr>
        <w:t xml:space="preserve"> ontstaan van overschotten </w:t>
      </w:r>
      <w:r w:rsidRPr="00304EA4">
        <w:rPr>
          <w:sz w:val="28"/>
          <w:szCs w:val="28"/>
        </w:rPr>
        <w:sym w:font="Wingdings" w:char="F0E0"/>
      </w:r>
      <w:r>
        <w:rPr>
          <w:sz w:val="28"/>
          <w:szCs w:val="28"/>
        </w:rPr>
        <w:t xml:space="preserve"> toename van de bevolking + stimulering nieuwe uitvindingen </w:t>
      </w:r>
      <w:r w:rsidRPr="00304EA4">
        <w:rPr>
          <w:i/>
          <w:iCs/>
          <w:sz w:val="28"/>
          <w:szCs w:val="28"/>
        </w:rPr>
        <w:t>(Bijv. opslaan van voedsel = pot</w:t>
      </w:r>
      <w:r>
        <w:rPr>
          <w:sz w:val="28"/>
          <w:szCs w:val="28"/>
        </w:rPr>
        <w:t xml:space="preserve">) </w:t>
      </w:r>
      <w:r w:rsidRPr="00304EA4">
        <w:rPr>
          <w:sz w:val="28"/>
          <w:szCs w:val="28"/>
        </w:rPr>
        <w:sym w:font="Wingdings" w:char="F0E0"/>
      </w:r>
      <w:r>
        <w:rPr>
          <w:sz w:val="28"/>
          <w:szCs w:val="28"/>
        </w:rPr>
        <w:t xml:space="preserve"> ontstaan van specialisaties / uitvindingen: het wiel, potten, gereedschap e.d. </w:t>
      </w:r>
      <w:r w:rsidRPr="00304EA4">
        <w:rPr>
          <w:sz w:val="28"/>
          <w:szCs w:val="28"/>
        </w:rPr>
        <w:sym w:font="Wingdings" w:char="F0E0"/>
      </w:r>
      <w:r>
        <w:rPr>
          <w:sz w:val="28"/>
          <w:szCs w:val="28"/>
        </w:rPr>
        <w:t xml:space="preserve"> door de specialisaties / vaste plek / overschotten = ontstaan van verschillen tussen mensen (</w:t>
      </w:r>
      <w:r w:rsidRPr="00304EA4">
        <w:rPr>
          <w:i/>
          <w:iCs/>
          <w:sz w:val="28"/>
          <w:szCs w:val="28"/>
        </w:rPr>
        <w:t>in macht/ bezit</w:t>
      </w:r>
      <w:r>
        <w:rPr>
          <w:sz w:val="28"/>
          <w:szCs w:val="28"/>
        </w:rPr>
        <w:t>) = sociale verschillen.</w:t>
      </w:r>
    </w:p>
    <w:p w14:paraId="4FE3E87A" w14:textId="755A7C4A" w:rsidR="00540CEF" w:rsidRPr="008F73F9" w:rsidRDefault="00540CEF" w:rsidP="00540CEF">
      <w:pPr>
        <w:rPr>
          <w:sz w:val="28"/>
          <w:szCs w:val="28"/>
        </w:rPr>
      </w:pPr>
    </w:p>
    <w:p w14:paraId="2B5F1945" w14:textId="7A59459A" w:rsidR="00540CEF" w:rsidRPr="008F73F9" w:rsidRDefault="00540CEF" w:rsidP="00540CEF">
      <w:pPr>
        <w:rPr>
          <w:sz w:val="28"/>
          <w:szCs w:val="28"/>
        </w:rPr>
      </w:pPr>
    </w:p>
    <w:p w14:paraId="3305F451" w14:textId="4009CC0E" w:rsidR="003A5574" w:rsidRDefault="007F299E" w:rsidP="007F299E">
      <w:pPr>
        <w:pStyle w:val="Lijstalinea"/>
        <w:ind w:left="420"/>
        <w:rPr>
          <w:b/>
          <w:bCs/>
          <w:sz w:val="28"/>
          <w:szCs w:val="28"/>
        </w:rPr>
      </w:pPr>
      <w:r w:rsidRPr="007F299E">
        <w:rPr>
          <w:b/>
          <w:bCs/>
          <w:sz w:val="28"/>
          <w:szCs w:val="28"/>
        </w:rPr>
        <w:t>1.2</w:t>
      </w:r>
      <w:r>
        <w:rPr>
          <w:b/>
          <w:bCs/>
          <w:sz w:val="28"/>
          <w:szCs w:val="28"/>
        </w:rPr>
        <w:t xml:space="preserve"> </w:t>
      </w:r>
      <w:r w:rsidRPr="007F299E">
        <w:rPr>
          <w:b/>
          <w:bCs/>
          <w:sz w:val="28"/>
          <w:szCs w:val="28"/>
        </w:rPr>
        <w:t>machtige rijken in het Midden-Oosten</w:t>
      </w:r>
    </w:p>
    <w:p w14:paraId="52E611FF" w14:textId="7131B465" w:rsidR="007F299E" w:rsidRDefault="007F299E" w:rsidP="007F299E">
      <w:pPr>
        <w:pStyle w:val="Lijstalinea"/>
        <w:numPr>
          <w:ilvl w:val="0"/>
          <w:numId w:val="10"/>
        </w:numPr>
        <w:rPr>
          <w:sz w:val="28"/>
          <w:szCs w:val="28"/>
        </w:rPr>
      </w:pPr>
      <w:r>
        <w:rPr>
          <w:sz w:val="28"/>
          <w:szCs w:val="28"/>
        </w:rPr>
        <w:t>Ontstaan van de eerste stedelijke gemeenschap</w:t>
      </w:r>
      <w:r w:rsidR="00112AFE">
        <w:rPr>
          <w:sz w:val="28"/>
          <w:szCs w:val="28"/>
        </w:rPr>
        <w:t>pen</w:t>
      </w:r>
    </w:p>
    <w:p w14:paraId="101BFAE1" w14:textId="1DBE787C" w:rsidR="00112AFE" w:rsidRDefault="00112AFE" w:rsidP="00112AFE">
      <w:pPr>
        <w:rPr>
          <w:sz w:val="28"/>
          <w:szCs w:val="28"/>
        </w:rPr>
      </w:pPr>
    </w:p>
    <w:p w14:paraId="2F20E193" w14:textId="3DB4FB2B" w:rsidR="00112AFE" w:rsidRDefault="00112AFE" w:rsidP="00112AFE">
      <w:pPr>
        <w:rPr>
          <w:sz w:val="28"/>
          <w:szCs w:val="28"/>
        </w:rPr>
      </w:pPr>
      <w:r>
        <w:rPr>
          <w:sz w:val="28"/>
          <w:szCs w:val="28"/>
        </w:rPr>
        <w:t xml:space="preserve">Van landbouwsamenleving </w:t>
      </w:r>
      <w:r w:rsidRPr="00112AFE">
        <w:rPr>
          <w:sz w:val="28"/>
          <w:szCs w:val="28"/>
        </w:rPr>
        <w:sym w:font="Wingdings" w:char="F0E0"/>
      </w:r>
      <w:r>
        <w:rPr>
          <w:sz w:val="28"/>
          <w:szCs w:val="28"/>
        </w:rPr>
        <w:t xml:space="preserve"> stad</w:t>
      </w:r>
    </w:p>
    <w:p w14:paraId="63148519" w14:textId="2E441DEB" w:rsidR="00112AFE" w:rsidRDefault="00112AFE" w:rsidP="00112AFE">
      <w:pPr>
        <w:rPr>
          <w:sz w:val="28"/>
          <w:szCs w:val="28"/>
        </w:rPr>
      </w:pPr>
      <w:r w:rsidRPr="00112AFE">
        <w:rPr>
          <w:b/>
          <w:bCs/>
          <w:sz w:val="28"/>
          <w:szCs w:val="28"/>
        </w:rPr>
        <w:t>wanneer?</w:t>
      </w:r>
      <w:r w:rsidR="004F09F5">
        <w:rPr>
          <w:sz w:val="28"/>
          <w:szCs w:val="28"/>
        </w:rPr>
        <w:t xml:space="preserve"> +/- 3300 v Chr in het Midden-Oosten</w:t>
      </w:r>
    </w:p>
    <w:p w14:paraId="499ADD85" w14:textId="77777777" w:rsidR="004F09F5" w:rsidRDefault="004F09F5" w:rsidP="00540CEF">
      <w:pPr>
        <w:rPr>
          <w:sz w:val="28"/>
          <w:szCs w:val="28"/>
        </w:rPr>
      </w:pPr>
      <w:r w:rsidRPr="004F09F5">
        <w:rPr>
          <w:b/>
          <w:bCs/>
          <w:sz w:val="28"/>
          <w:szCs w:val="28"/>
        </w:rPr>
        <w:t>waarom?</w:t>
      </w:r>
      <w:r>
        <w:rPr>
          <w:sz w:val="28"/>
          <w:szCs w:val="28"/>
        </w:rPr>
        <w:t xml:space="preserve"> Daar was de LBsamenleving tot een hoger level gekomen. Omdat men  beschikte over vruchtbare gebieden met veel opbrengsten.</w:t>
      </w:r>
    </w:p>
    <w:p w14:paraId="149D9E5F" w14:textId="3F9FF048" w:rsidR="003A5574" w:rsidRDefault="004F09F5" w:rsidP="00540CEF">
      <w:pPr>
        <w:rPr>
          <w:sz w:val="28"/>
          <w:szCs w:val="28"/>
        </w:rPr>
      </w:pPr>
      <w:r w:rsidRPr="004F09F5">
        <w:rPr>
          <w:b/>
          <w:bCs/>
          <w:sz w:val="28"/>
          <w:szCs w:val="28"/>
        </w:rPr>
        <w:t>hoe?</w:t>
      </w:r>
      <w:r>
        <w:rPr>
          <w:sz w:val="28"/>
          <w:szCs w:val="28"/>
        </w:rPr>
        <w:t xml:space="preserve"> 1. De bevolking groeide </w:t>
      </w:r>
      <w:r w:rsidRPr="004F09F5">
        <w:rPr>
          <w:sz w:val="28"/>
          <w:szCs w:val="28"/>
        </w:rPr>
        <w:sym w:font="Wingdings" w:char="F0E0"/>
      </w:r>
      <w:r>
        <w:rPr>
          <w:sz w:val="28"/>
          <w:szCs w:val="28"/>
        </w:rPr>
        <w:t xml:space="preserve"> 2. Niet iedereen hoefde een bijdragen te leveren in de voedsel voorziening (</w:t>
      </w:r>
      <w:r w:rsidRPr="004F09F5">
        <w:rPr>
          <w:i/>
          <w:iCs/>
          <w:sz w:val="28"/>
          <w:szCs w:val="28"/>
        </w:rPr>
        <w:t>boer zijn</w:t>
      </w:r>
      <w:r>
        <w:rPr>
          <w:sz w:val="28"/>
          <w:szCs w:val="28"/>
        </w:rPr>
        <w:t xml:space="preserve">) </w:t>
      </w:r>
      <w:r w:rsidRPr="004F09F5">
        <w:rPr>
          <w:sz w:val="28"/>
          <w:szCs w:val="28"/>
        </w:rPr>
        <w:sym w:font="Wingdings" w:char="F0E0"/>
      </w:r>
      <w:r>
        <w:rPr>
          <w:sz w:val="28"/>
          <w:szCs w:val="28"/>
        </w:rPr>
        <w:t xml:space="preserve"> 3. Ontstaan specialisatie </w:t>
      </w:r>
      <w:r w:rsidRPr="004F09F5">
        <w:rPr>
          <w:i/>
          <w:iCs/>
          <w:sz w:val="28"/>
          <w:szCs w:val="28"/>
        </w:rPr>
        <w:t>(ambacht = pottenbakkern / mandenvlechten/ timmerman etc.)</w:t>
      </w:r>
      <w:r>
        <w:rPr>
          <w:i/>
          <w:iCs/>
          <w:sz w:val="28"/>
          <w:szCs w:val="28"/>
        </w:rPr>
        <w:t xml:space="preserve"> </w:t>
      </w:r>
      <w:r>
        <w:rPr>
          <w:sz w:val="28"/>
          <w:szCs w:val="28"/>
        </w:rPr>
        <w:t>+ handel (</w:t>
      </w:r>
      <w:r>
        <w:rPr>
          <w:i/>
          <w:iCs/>
          <w:sz w:val="28"/>
          <w:szCs w:val="28"/>
        </w:rPr>
        <w:t xml:space="preserve">+priester) </w:t>
      </w:r>
      <w:r w:rsidR="00C94492">
        <w:rPr>
          <w:sz w:val="28"/>
          <w:szCs w:val="28"/>
        </w:rPr>
        <w:t>= ontstaan van een samenleving met arbeidsdeling en sociale verschillen (</w:t>
      </w:r>
      <w:r w:rsidR="00C94492">
        <w:rPr>
          <w:i/>
          <w:iCs/>
          <w:sz w:val="28"/>
          <w:szCs w:val="28"/>
        </w:rPr>
        <w:t xml:space="preserve">verschillen in macht bezitting) </w:t>
      </w:r>
      <w:r w:rsidR="00C94492">
        <w:rPr>
          <w:sz w:val="28"/>
          <w:szCs w:val="28"/>
        </w:rPr>
        <w:t>= stad</w:t>
      </w:r>
    </w:p>
    <w:p w14:paraId="75D1CFA5" w14:textId="3EB630C9" w:rsidR="000E58CF" w:rsidRDefault="000E58CF" w:rsidP="00540CEF">
      <w:pPr>
        <w:rPr>
          <w:sz w:val="28"/>
          <w:szCs w:val="28"/>
        </w:rPr>
      </w:pPr>
      <w:r w:rsidRPr="00CB4E16">
        <w:rPr>
          <w:b/>
          <w:bCs/>
          <w:sz w:val="28"/>
          <w:szCs w:val="28"/>
        </w:rPr>
        <w:t>prehistorie:</w:t>
      </w:r>
      <w:r>
        <w:rPr>
          <w:sz w:val="28"/>
          <w:szCs w:val="28"/>
        </w:rPr>
        <w:t xml:space="preserve"> tijd voor dat men een schrift had van de prehistorie zijn daarom ook vooral materiele bronnen. Wel weten we iets, doordat toen het schrift werd geïntroduceerd  mensen nog wel iets konden opschrijven over voor het schrift.</w:t>
      </w:r>
    </w:p>
    <w:p w14:paraId="6E7A699B" w14:textId="6B5351E1" w:rsidR="000E58CF" w:rsidRDefault="00360418" w:rsidP="00540CEF">
      <w:pPr>
        <w:rPr>
          <w:sz w:val="28"/>
          <w:szCs w:val="28"/>
        </w:rPr>
      </w:pPr>
      <w:r>
        <w:rPr>
          <w:sz w:val="28"/>
          <w:szCs w:val="28"/>
        </w:rPr>
        <w:t xml:space="preserve">3100 v chr. </w:t>
      </w:r>
      <w:r w:rsidR="003A248C">
        <w:rPr>
          <w:sz w:val="28"/>
          <w:szCs w:val="28"/>
        </w:rPr>
        <w:t xml:space="preserve">= Egypte </w:t>
      </w:r>
    </w:p>
    <w:p w14:paraId="7679150E" w14:textId="38BC8046" w:rsidR="009215DD" w:rsidRDefault="009215DD" w:rsidP="00540CEF">
      <w:pPr>
        <w:rPr>
          <w:sz w:val="28"/>
          <w:szCs w:val="28"/>
        </w:rPr>
      </w:pPr>
      <w:r>
        <w:rPr>
          <w:sz w:val="28"/>
          <w:szCs w:val="28"/>
        </w:rPr>
        <w:t>Kenmerken van vroegere staten</w:t>
      </w:r>
    </w:p>
    <w:p w14:paraId="3291C9C8" w14:textId="1090F51E" w:rsidR="00AD4CD4" w:rsidRDefault="00AD4CD4" w:rsidP="00AD4CD4">
      <w:pPr>
        <w:pStyle w:val="Lijstalinea"/>
        <w:numPr>
          <w:ilvl w:val="0"/>
          <w:numId w:val="9"/>
        </w:numPr>
        <w:rPr>
          <w:sz w:val="28"/>
          <w:szCs w:val="28"/>
        </w:rPr>
      </w:pPr>
      <w:r>
        <w:rPr>
          <w:sz w:val="28"/>
          <w:szCs w:val="28"/>
        </w:rPr>
        <w:t>Het is een staat: afgebakend gebied met en centraal bestuur</w:t>
      </w:r>
    </w:p>
    <w:p w14:paraId="2418474F" w14:textId="76F8F20B" w:rsidR="00AD4CD4" w:rsidRPr="00CB4E16" w:rsidRDefault="00AD4CD4" w:rsidP="00AD4CD4">
      <w:pPr>
        <w:pStyle w:val="Lijstalinea"/>
        <w:numPr>
          <w:ilvl w:val="0"/>
          <w:numId w:val="11"/>
        </w:numPr>
        <w:rPr>
          <w:sz w:val="28"/>
          <w:szCs w:val="28"/>
        </w:rPr>
      </w:pPr>
      <w:r w:rsidRPr="00CB4E16">
        <w:rPr>
          <w:b/>
          <w:bCs/>
          <w:sz w:val="28"/>
          <w:szCs w:val="28"/>
        </w:rPr>
        <w:lastRenderedPageBreak/>
        <w:t>Centraal bestuur</w:t>
      </w:r>
      <w:r>
        <w:rPr>
          <w:sz w:val="28"/>
          <w:szCs w:val="28"/>
        </w:rPr>
        <w:t xml:space="preserve">: wordt gevormd door een vorst of een </w:t>
      </w:r>
      <w:r w:rsidRPr="00CB4E16">
        <w:rPr>
          <w:sz w:val="28"/>
          <w:szCs w:val="28"/>
        </w:rPr>
        <w:t>belangrijke familie</w:t>
      </w:r>
    </w:p>
    <w:p w14:paraId="476A81F6" w14:textId="4D684A1A" w:rsidR="00AD4CD4" w:rsidRPr="00CB4E16" w:rsidRDefault="005875B0" w:rsidP="00AD4CD4">
      <w:pPr>
        <w:pStyle w:val="Lijstalinea"/>
        <w:numPr>
          <w:ilvl w:val="0"/>
          <w:numId w:val="12"/>
        </w:numPr>
        <w:rPr>
          <w:sz w:val="28"/>
          <w:szCs w:val="28"/>
        </w:rPr>
      </w:pPr>
      <w:r w:rsidRPr="00CB4E16">
        <w:rPr>
          <w:sz w:val="28"/>
          <w:szCs w:val="28"/>
        </w:rPr>
        <w:t>Farao in Egypte had ook een goddelijke status</w:t>
      </w:r>
      <w:r w:rsidR="0011082F" w:rsidRPr="00CB4E16">
        <w:rPr>
          <w:sz w:val="28"/>
          <w:szCs w:val="28"/>
        </w:rPr>
        <w:t xml:space="preserve">. de godsdienst van de </w:t>
      </w:r>
      <w:proofErr w:type="spellStart"/>
      <w:r w:rsidR="0011082F" w:rsidRPr="00CB4E16">
        <w:rPr>
          <w:sz w:val="28"/>
          <w:szCs w:val="28"/>
        </w:rPr>
        <w:t>egyptenaren</w:t>
      </w:r>
      <w:proofErr w:type="spellEnd"/>
      <w:r w:rsidR="0011082F" w:rsidRPr="00CB4E16">
        <w:rPr>
          <w:sz w:val="28"/>
          <w:szCs w:val="28"/>
        </w:rPr>
        <w:t xml:space="preserve"> was een </w:t>
      </w:r>
      <w:r w:rsidR="0011082F" w:rsidRPr="00CB4E16">
        <w:rPr>
          <w:b/>
          <w:bCs/>
          <w:sz w:val="28"/>
          <w:szCs w:val="28"/>
        </w:rPr>
        <w:t xml:space="preserve">polytheïstische </w:t>
      </w:r>
      <w:r w:rsidR="0011082F" w:rsidRPr="00CB4E16">
        <w:rPr>
          <w:sz w:val="28"/>
          <w:szCs w:val="28"/>
        </w:rPr>
        <w:t>godsdienst: een veel goden godsdienst. Zij geloven ook dat er leven na de dood is</w:t>
      </w:r>
    </w:p>
    <w:p w14:paraId="34EFAEB3" w14:textId="769AFEC3" w:rsidR="0011082F" w:rsidRPr="00CB4E16" w:rsidRDefault="0011082F" w:rsidP="0011082F">
      <w:pPr>
        <w:pStyle w:val="Lijstalinea"/>
        <w:numPr>
          <w:ilvl w:val="0"/>
          <w:numId w:val="11"/>
        </w:numPr>
        <w:rPr>
          <w:sz w:val="28"/>
          <w:szCs w:val="28"/>
        </w:rPr>
      </w:pPr>
      <w:r w:rsidRPr="00CB4E16">
        <w:rPr>
          <w:b/>
          <w:bCs/>
          <w:sz w:val="28"/>
          <w:szCs w:val="28"/>
        </w:rPr>
        <w:t>Rechtssysteem</w:t>
      </w:r>
      <w:r w:rsidRPr="00CB4E16">
        <w:rPr>
          <w:sz w:val="28"/>
          <w:szCs w:val="28"/>
        </w:rPr>
        <w:t xml:space="preserve"> dat voor het hele gebied geldt</w:t>
      </w:r>
    </w:p>
    <w:p w14:paraId="11C58403" w14:textId="432866B3" w:rsidR="00D8459F" w:rsidRPr="00CB4E16" w:rsidRDefault="0011082F" w:rsidP="00D8459F">
      <w:pPr>
        <w:pStyle w:val="Lijstalinea"/>
        <w:numPr>
          <w:ilvl w:val="0"/>
          <w:numId w:val="11"/>
        </w:numPr>
        <w:rPr>
          <w:sz w:val="28"/>
          <w:szCs w:val="28"/>
        </w:rPr>
      </w:pPr>
      <w:proofErr w:type="spellStart"/>
      <w:r w:rsidRPr="00CB4E16">
        <w:rPr>
          <w:b/>
          <w:bCs/>
          <w:sz w:val="28"/>
          <w:szCs w:val="28"/>
        </w:rPr>
        <w:t>Geweldsmonopoly</w:t>
      </w:r>
      <w:proofErr w:type="spellEnd"/>
      <w:r w:rsidRPr="00CB4E16">
        <w:rPr>
          <w:sz w:val="28"/>
          <w:szCs w:val="28"/>
        </w:rPr>
        <w:t xml:space="preserve"> (</w:t>
      </w:r>
      <w:r w:rsidRPr="00CB4E16">
        <w:rPr>
          <w:i/>
          <w:iCs/>
          <w:sz w:val="28"/>
          <w:szCs w:val="28"/>
        </w:rPr>
        <w:t>alleen mensen die in dienst van de staat waren mogen geweld gebruiken).</w:t>
      </w:r>
      <w:r w:rsidR="00D8459F" w:rsidRPr="00CB4E16">
        <w:rPr>
          <w:i/>
          <w:iCs/>
          <w:sz w:val="28"/>
          <w:szCs w:val="28"/>
        </w:rPr>
        <w:t xml:space="preserve"> </w:t>
      </w:r>
      <w:r w:rsidR="00D8459F" w:rsidRPr="00CB4E16">
        <w:rPr>
          <w:sz w:val="28"/>
          <w:szCs w:val="28"/>
        </w:rPr>
        <w:t>gebruik van leger</w:t>
      </w:r>
    </w:p>
    <w:p w14:paraId="0E2DA2EB" w14:textId="59DE0BED" w:rsidR="0011082F" w:rsidRPr="00CB4E16" w:rsidRDefault="00D8459F" w:rsidP="0011082F">
      <w:pPr>
        <w:pStyle w:val="Lijstalinea"/>
        <w:numPr>
          <w:ilvl w:val="0"/>
          <w:numId w:val="11"/>
        </w:numPr>
        <w:rPr>
          <w:b/>
          <w:bCs/>
          <w:sz w:val="28"/>
          <w:szCs w:val="28"/>
        </w:rPr>
      </w:pPr>
      <w:r w:rsidRPr="00CB4E16">
        <w:rPr>
          <w:sz w:val="28"/>
          <w:szCs w:val="28"/>
        </w:rPr>
        <w:t xml:space="preserve">Groot </w:t>
      </w:r>
      <w:r w:rsidRPr="00CB4E16">
        <w:rPr>
          <w:b/>
          <w:bCs/>
          <w:sz w:val="28"/>
          <w:szCs w:val="28"/>
        </w:rPr>
        <w:t>ambtenarenapparaat</w:t>
      </w:r>
    </w:p>
    <w:p w14:paraId="367C5DFD" w14:textId="3B68DE53" w:rsidR="00D8459F" w:rsidRDefault="00D8459F" w:rsidP="00D8459F">
      <w:pPr>
        <w:pStyle w:val="Lijstalinea"/>
        <w:numPr>
          <w:ilvl w:val="0"/>
          <w:numId w:val="12"/>
        </w:numPr>
        <w:rPr>
          <w:sz w:val="28"/>
          <w:szCs w:val="28"/>
        </w:rPr>
      </w:pPr>
      <w:r>
        <w:rPr>
          <w:sz w:val="28"/>
          <w:szCs w:val="28"/>
        </w:rPr>
        <w:t>Ambtenaar: iemand in dienst van de overheid</w:t>
      </w:r>
    </w:p>
    <w:p w14:paraId="40E03A23" w14:textId="75232D40" w:rsidR="005C3C52" w:rsidRPr="005C3C52" w:rsidRDefault="00D8459F" w:rsidP="00D8459F">
      <w:pPr>
        <w:rPr>
          <w:b/>
          <w:bCs/>
          <w:sz w:val="28"/>
          <w:szCs w:val="28"/>
        </w:rPr>
      </w:pPr>
      <w:r w:rsidRPr="00D8459F">
        <w:rPr>
          <w:b/>
          <w:bCs/>
          <w:sz w:val="28"/>
          <w:szCs w:val="28"/>
        </w:rPr>
        <w:t>1.3 de Griekse Democratie.</w:t>
      </w:r>
    </w:p>
    <w:p w14:paraId="03F215DB" w14:textId="7BF40CCA" w:rsidR="00D8459F" w:rsidRDefault="00D8459F" w:rsidP="00D8459F">
      <w:pPr>
        <w:pStyle w:val="Lijstalinea"/>
        <w:numPr>
          <w:ilvl w:val="0"/>
          <w:numId w:val="10"/>
        </w:numPr>
        <w:rPr>
          <w:sz w:val="28"/>
          <w:szCs w:val="28"/>
        </w:rPr>
      </w:pPr>
      <w:r>
        <w:rPr>
          <w:sz w:val="28"/>
          <w:szCs w:val="28"/>
        </w:rPr>
        <w:t>De ontwikkeling van het wetenschappelijk denken en het denken over burgerschap en politiek in de Griekse staat.</w:t>
      </w:r>
    </w:p>
    <w:p w14:paraId="5C9B9020" w14:textId="3FAF1919" w:rsidR="00D8459F" w:rsidRPr="002D5A07" w:rsidRDefault="00D8459F" w:rsidP="00D8459F">
      <w:pPr>
        <w:pStyle w:val="Lijstalinea"/>
        <w:numPr>
          <w:ilvl w:val="0"/>
          <w:numId w:val="15"/>
        </w:numPr>
        <w:rPr>
          <w:sz w:val="28"/>
          <w:szCs w:val="28"/>
          <w:highlight w:val="green"/>
        </w:rPr>
      </w:pPr>
      <w:r w:rsidRPr="002D5A07">
        <w:rPr>
          <w:sz w:val="28"/>
          <w:szCs w:val="28"/>
          <w:highlight w:val="green"/>
        </w:rPr>
        <w:t xml:space="preserve">ontwikkeling van het wetenschappelijk denken in de </w:t>
      </w:r>
      <w:r w:rsidR="002D5A07" w:rsidRPr="002D5A07">
        <w:rPr>
          <w:sz w:val="28"/>
          <w:szCs w:val="28"/>
          <w:highlight w:val="green"/>
        </w:rPr>
        <w:t>G</w:t>
      </w:r>
      <w:r w:rsidRPr="002D5A07">
        <w:rPr>
          <w:sz w:val="28"/>
          <w:szCs w:val="28"/>
          <w:highlight w:val="green"/>
        </w:rPr>
        <w:t>riekse stadstaat</w:t>
      </w:r>
      <w:r w:rsidR="002D5A07" w:rsidRPr="002D5A07">
        <w:rPr>
          <w:sz w:val="28"/>
          <w:szCs w:val="28"/>
          <w:highlight w:val="green"/>
        </w:rPr>
        <w:t>.</w:t>
      </w:r>
    </w:p>
    <w:p w14:paraId="3B62AFF2" w14:textId="68BC5A8E" w:rsidR="002D5A07" w:rsidRPr="002D5A07" w:rsidRDefault="002D5A07" w:rsidP="00D8459F">
      <w:pPr>
        <w:pStyle w:val="Lijstalinea"/>
        <w:numPr>
          <w:ilvl w:val="0"/>
          <w:numId w:val="15"/>
        </w:numPr>
        <w:rPr>
          <w:sz w:val="28"/>
          <w:szCs w:val="28"/>
          <w:highlight w:val="yellow"/>
        </w:rPr>
      </w:pPr>
      <w:r w:rsidRPr="002D5A07">
        <w:rPr>
          <w:sz w:val="28"/>
          <w:szCs w:val="28"/>
          <w:highlight w:val="yellow"/>
        </w:rPr>
        <w:t>Ontwikkeling van het denken over burgerschap in de Griekse stadstaat.</w:t>
      </w:r>
    </w:p>
    <w:p w14:paraId="65397BEB" w14:textId="2A539573" w:rsidR="002D5A07" w:rsidRPr="002D5A07" w:rsidRDefault="002D5A07" w:rsidP="00D8459F">
      <w:pPr>
        <w:pStyle w:val="Lijstalinea"/>
        <w:numPr>
          <w:ilvl w:val="0"/>
          <w:numId w:val="15"/>
        </w:numPr>
        <w:rPr>
          <w:sz w:val="28"/>
          <w:szCs w:val="28"/>
          <w:highlight w:val="cyan"/>
        </w:rPr>
      </w:pPr>
      <w:r w:rsidRPr="002D5A07">
        <w:rPr>
          <w:sz w:val="28"/>
          <w:szCs w:val="28"/>
          <w:highlight w:val="cyan"/>
        </w:rPr>
        <w:t>Ontwikkeling van het denken over politiek in de Griekse stadstaat.</w:t>
      </w:r>
    </w:p>
    <w:p w14:paraId="63992FA5" w14:textId="2A877999" w:rsidR="002D5A07" w:rsidRPr="002D5A07" w:rsidRDefault="002D5A07" w:rsidP="002D5A07">
      <w:pPr>
        <w:rPr>
          <w:sz w:val="28"/>
          <w:szCs w:val="28"/>
        </w:rPr>
      </w:pPr>
      <w:r>
        <w:rPr>
          <w:sz w:val="28"/>
          <w:szCs w:val="28"/>
        </w:rPr>
        <w:t xml:space="preserve">Stadstaat: </w:t>
      </w:r>
      <w:r w:rsidRPr="00CB4E16">
        <w:rPr>
          <w:b/>
          <w:bCs/>
          <w:sz w:val="28"/>
          <w:szCs w:val="28"/>
        </w:rPr>
        <w:t>polis</w:t>
      </w:r>
      <w:r>
        <w:rPr>
          <w:sz w:val="28"/>
          <w:szCs w:val="28"/>
        </w:rPr>
        <w:t xml:space="preserve"> </w:t>
      </w:r>
    </w:p>
    <w:p w14:paraId="4DFF72C9" w14:textId="77777777" w:rsidR="0011082F" w:rsidRPr="0011082F" w:rsidRDefault="0011082F" w:rsidP="0011082F">
      <w:pPr>
        <w:ind w:left="1440"/>
        <w:rPr>
          <w:sz w:val="28"/>
          <w:szCs w:val="28"/>
        </w:rPr>
      </w:pPr>
    </w:p>
    <w:p w14:paraId="19963B90" w14:textId="430EAE9E" w:rsidR="003A248C" w:rsidRDefault="005C3C52" w:rsidP="005C3C52">
      <w:pPr>
        <w:pStyle w:val="Lijstalinea"/>
        <w:rPr>
          <w:sz w:val="28"/>
          <w:szCs w:val="28"/>
        </w:rPr>
      </w:pPr>
      <w:r w:rsidRPr="00CB4E16">
        <w:rPr>
          <w:sz w:val="28"/>
          <w:szCs w:val="28"/>
          <w:highlight w:val="green"/>
        </w:rPr>
        <w:t>De ontwikkeling van wetenschappelijk denken</w:t>
      </w:r>
    </w:p>
    <w:p w14:paraId="254DC016" w14:textId="5CA598AA" w:rsidR="00CB4E16" w:rsidRDefault="00CB4E16" w:rsidP="00CB4E16">
      <w:pPr>
        <w:rPr>
          <w:sz w:val="28"/>
          <w:szCs w:val="28"/>
        </w:rPr>
      </w:pPr>
      <w:r>
        <w:rPr>
          <w:sz w:val="28"/>
          <w:szCs w:val="28"/>
        </w:rPr>
        <w:t>Vanaf de 6</w:t>
      </w:r>
      <w:r w:rsidRPr="00CB4E16">
        <w:rPr>
          <w:sz w:val="28"/>
          <w:szCs w:val="28"/>
          <w:vertAlign w:val="superscript"/>
        </w:rPr>
        <w:t>e</w:t>
      </w:r>
      <w:r>
        <w:rPr>
          <w:sz w:val="28"/>
          <w:szCs w:val="28"/>
        </w:rPr>
        <w:t xml:space="preserve"> eeuw v Chr. Gingen Griekse filosofen voor het eerst op een andere manier denken over de natuur. </w:t>
      </w:r>
    </w:p>
    <w:p w14:paraId="5068F206" w14:textId="126E2E2C" w:rsidR="00CB4E16" w:rsidRDefault="00CB4E16" w:rsidP="00CB4E16">
      <w:pPr>
        <w:rPr>
          <w:sz w:val="28"/>
          <w:szCs w:val="28"/>
        </w:rPr>
      </w:pPr>
      <w:r>
        <w:rPr>
          <w:sz w:val="28"/>
          <w:szCs w:val="28"/>
        </w:rPr>
        <w:t xml:space="preserve">Deze Griekse onderzoekers gingen verschijnselen in de natuur benaderen op een </w:t>
      </w:r>
      <w:r w:rsidRPr="00CB4E16">
        <w:rPr>
          <w:b/>
          <w:bCs/>
          <w:sz w:val="28"/>
          <w:szCs w:val="28"/>
        </w:rPr>
        <w:t>rationele manier</w:t>
      </w:r>
      <w:r>
        <w:rPr>
          <w:b/>
          <w:bCs/>
          <w:sz w:val="28"/>
          <w:szCs w:val="28"/>
        </w:rPr>
        <w:t xml:space="preserve"> </w:t>
      </w:r>
      <w:r w:rsidR="00646C9B">
        <w:rPr>
          <w:sz w:val="28"/>
          <w:szCs w:val="28"/>
        </w:rPr>
        <w:t>(</w:t>
      </w:r>
      <w:r w:rsidR="009B3AC0" w:rsidRPr="009B3AC0">
        <w:rPr>
          <w:i/>
          <w:iCs/>
          <w:sz w:val="28"/>
          <w:szCs w:val="28"/>
        </w:rPr>
        <w:t>dingen verklaren door te observeren/ logisch nadenken enz.)</w:t>
      </w:r>
      <w:r w:rsidR="009B3AC0">
        <w:rPr>
          <w:i/>
          <w:iCs/>
          <w:sz w:val="28"/>
          <w:szCs w:val="28"/>
        </w:rPr>
        <w:t xml:space="preserve"> </w:t>
      </w:r>
      <w:proofErr w:type="spellStart"/>
      <w:r w:rsidR="009B3AC0">
        <w:rPr>
          <w:sz w:val="28"/>
          <w:szCs w:val="28"/>
        </w:rPr>
        <w:t>i.p.v</w:t>
      </w:r>
      <w:proofErr w:type="spellEnd"/>
      <w:r w:rsidR="009B3AC0">
        <w:rPr>
          <w:sz w:val="28"/>
          <w:szCs w:val="28"/>
        </w:rPr>
        <w:t xml:space="preserve"> zeggen “de goden hebben ’t gedaan”.</w:t>
      </w:r>
    </w:p>
    <w:p w14:paraId="4B1B21DB" w14:textId="7F5E4C18" w:rsidR="009B3AC0" w:rsidRDefault="009B3AC0" w:rsidP="00CB4E16">
      <w:pPr>
        <w:rPr>
          <w:sz w:val="28"/>
          <w:szCs w:val="28"/>
        </w:rPr>
      </w:pPr>
      <w:r>
        <w:rPr>
          <w:sz w:val="28"/>
          <w:szCs w:val="28"/>
        </w:rPr>
        <w:t>Sommige historici zeggen dat Grieken de eerste wetenschappers zijn</w:t>
      </w:r>
    </w:p>
    <w:p w14:paraId="3EB658ED" w14:textId="77777777" w:rsidR="00967AC5" w:rsidRDefault="00967AC5" w:rsidP="009B3AC0">
      <w:pPr>
        <w:pStyle w:val="Lijstalinea"/>
        <w:ind w:left="915"/>
        <w:rPr>
          <w:sz w:val="28"/>
          <w:szCs w:val="28"/>
          <w:highlight w:val="cyan"/>
        </w:rPr>
      </w:pPr>
    </w:p>
    <w:p w14:paraId="2F689634" w14:textId="77777777" w:rsidR="00967AC5" w:rsidRDefault="00967AC5" w:rsidP="009B3AC0">
      <w:pPr>
        <w:pStyle w:val="Lijstalinea"/>
        <w:ind w:left="915"/>
        <w:rPr>
          <w:sz w:val="28"/>
          <w:szCs w:val="28"/>
          <w:highlight w:val="cyan"/>
        </w:rPr>
      </w:pPr>
    </w:p>
    <w:p w14:paraId="59EDC7D9" w14:textId="77777777" w:rsidR="00967AC5" w:rsidRDefault="00967AC5" w:rsidP="009B3AC0">
      <w:pPr>
        <w:pStyle w:val="Lijstalinea"/>
        <w:ind w:left="915"/>
        <w:rPr>
          <w:sz w:val="28"/>
          <w:szCs w:val="28"/>
          <w:highlight w:val="cyan"/>
        </w:rPr>
      </w:pPr>
    </w:p>
    <w:p w14:paraId="59DE1E60" w14:textId="77777777" w:rsidR="00967AC5" w:rsidRDefault="00967AC5" w:rsidP="009B3AC0">
      <w:pPr>
        <w:pStyle w:val="Lijstalinea"/>
        <w:ind w:left="915"/>
        <w:rPr>
          <w:sz w:val="28"/>
          <w:szCs w:val="28"/>
          <w:highlight w:val="cyan"/>
        </w:rPr>
      </w:pPr>
    </w:p>
    <w:p w14:paraId="6EED7C37" w14:textId="77777777" w:rsidR="00967AC5" w:rsidRDefault="00967AC5" w:rsidP="009B3AC0">
      <w:pPr>
        <w:pStyle w:val="Lijstalinea"/>
        <w:ind w:left="915"/>
        <w:rPr>
          <w:sz w:val="28"/>
          <w:szCs w:val="28"/>
          <w:highlight w:val="cyan"/>
        </w:rPr>
      </w:pPr>
    </w:p>
    <w:p w14:paraId="5F9A3C43" w14:textId="394032E6" w:rsidR="009B3AC0" w:rsidRDefault="009B3AC0" w:rsidP="009B3AC0">
      <w:pPr>
        <w:pStyle w:val="Lijstalinea"/>
        <w:ind w:left="915"/>
        <w:rPr>
          <w:sz w:val="28"/>
          <w:szCs w:val="28"/>
        </w:rPr>
      </w:pPr>
      <w:r w:rsidRPr="009B3AC0">
        <w:rPr>
          <w:sz w:val="28"/>
          <w:szCs w:val="28"/>
          <w:highlight w:val="cyan"/>
        </w:rPr>
        <w:lastRenderedPageBreak/>
        <w:t>Ontwikkeling in de politiek denken</w:t>
      </w:r>
    </w:p>
    <w:p w14:paraId="4FAB56CC" w14:textId="27C341F1" w:rsidR="009B3AC0" w:rsidRDefault="009B3AC0" w:rsidP="009B3AC0">
      <w:pPr>
        <w:rPr>
          <w:sz w:val="28"/>
          <w:szCs w:val="28"/>
        </w:rPr>
      </w:pPr>
      <w:r>
        <w:rPr>
          <w:sz w:val="28"/>
          <w:szCs w:val="28"/>
        </w:rPr>
        <w:t xml:space="preserve">Er bestonden verschillende </w:t>
      </w:r>
      <w:r w:rsidR="00967AC5">
        <w:rPr>
          <w:sz w:val="28"/>
          <w:szCs w:val="28"/>
        </w:rPr>
        <w:t>regerings</w:t>
      </w:r>
      <w:r>
        <w:rPr>
          <w:sz w:val="28"/>
          <w:szCs w:val="28"/>
        </w:rPr>
        <w:t xml:space="preserve">vormen in de </w:t>
      </w:r>
      <w:r w:rsidR="00967AC5">
        <w:rPr>
          <w:sz w:val="28"/>
          <w:szCs w:val="28"/>
        </w:rPr>
        <w:t>G</w:t>
      </w:r>
      <w:r>
        <w:rPr>
          <w:sz w:val="28"/>
          <w:szCs w:val="28"/>
        </w:rPr>
        <w:t xml:space="preserve">riekse </w:t>
      </w:r>
      <w:r w:rsidR="00967AC5">
        <w:rPr>
          <w:sz w:val="28"/>
          <w:szCs w:val="28"/>
        </w:rPr>
        <w:t>poleis.</w:t>
      </w:r>
    </w:p>
    <w:tbl>
      <w:tblPr>
        <w:tblStyle w:val="Tabelraster"/>
        <w:tblW w:w="0" w:type="auto"/>
        <w:tblLook w:val="04A0" w:firstRow="1" w:lastRow="0" w:firstColumn="1" w:lastColumn="0" w:noHBand="0" w:noVBand="1"/>
      </w:tblPr>
      <w:tblGrid>
        <w:gridCol w:w="4531"/>
        <w:gridCol w:w="4531"/>
      </w:tblGrid>
      <w:tr w:rsidR="00967AC5" w14:paraId="29FDF288" w14:textId="77777777" w:rsidTr="00967AC5">
        <w:tc>
          <w:tcPr>
            <w:tcW w:w="4531" w:type="dxa"/>
          </w:tcPr>
          <w:p w14:paraId="4EBC02BB" w14:textId="16312666" w:rsidR="00967AC5" w:rsidRDefault="00967AC5" w:rsidP="009B3AC0">
            <w:pPr>
              <w:rPr>
                <w:sz w:val="28"/>
                <w:szCs w:val="28"/>
              </w:rPr>
            </w:pPr>
            <w:r>
              <w:rPr>
                <w:sz w:val="28"/>
                <w:szCs w:val="28"/>
              </w:rPr>
              <w:t xml:space="preserve">Monarchie </w:t>
            </w:r>
          </w:p>
        </w:tc>
        <w:tc>
          <w:tcPr>
            <w:tcW w:w="4531" w:type="dxa"/>
          </w:tcPr>
          <w:p w14:paraId="1DC1AC5B" w14:textId="4A0305BC" w:rsidR="00967AC5" w:rsidRDefault="00967AC5" w:rsidP="009B3AC0">
            <w:pPr>
              <w:rPr>
                <w:sz w:val="28"/>
                <w:szCs w:val="28"/>
              </w:rPr>
            </w:pPr>
            <w:r>
              <w:rPr>
                <w:sz w:val="28"/>
                <w:szCs w:val="28"/>
              </w:rPr>
              <w:t>Erfelijk staatshoofd</w:t>
            </w:r>
          </w:p>
        </w:tc>
      </w:tr>
      <w:tr w:rsidR="00967AC5" w14:paraId="67D226DB" w14:textId="77777777" w:rsidTr="00967AC5">
        <w:tc>
          <w:tcPr>
            <w:tcW w:w="4531" w:type="dxa"/>
          </w:tcPr>
          <w:p w14:paraId="0E4E0C39" w14:textId="0B452916" w:rsidR="00967AC5" w:rsidRDefault="00967AC5" w:rsidP="009B3AC0">
            <w:pPr>
              <w:rPr>
                <w:sz w:val="28"/>
                <w:szCs w:val="28"/>
              </w:rPr>
            </w:pPr>
            <w:r>
              <w:rPr>
                <w:sz w:val="28"/>
                <w:szCs w:val="28"/>
              </w:rPr>
              <w:t>Tirannie</w:t>
            </w:r>
          </w:p>
        </w:tc>
        <w:tc>
          <w:tcPr>
            <w:tcW w:w="4531" w:type="dxa"/>
          </w:tcPr>
          <w:p w14:paraId="63379EC0" w14:textId="11B8006C" w:rsidR="00967AC5" w:rsidRDefault="00967AC5" w:rsidP="009B3AC0">
            <w:pPr>
              <w:rPr>
                <w:sz w:val="28"/>
                <w:szCs w:val="28"/>
              </w:rPr>
            </w:pPr>
            <w:r>
              <w:rPr>
                <w:sz w:val="28"/>
                <w:szCs w:val="28"/>
              </w:rPr>
              <w:t>Dictator aan de macht</w:t>
            </w:r>
          </w:p>
        </w:tc>
      </w:tr>
      <w:tr w:rsidR="00967AC5" w14:paraId="59756994" w14:textId="77777777" w:rsidTr="00967AC5">
        <w:tc>
          <w:tcPr>
            <w:tcW w:w="4531" w:type="dxa"/>
          </w:tcPr>
          <w:p w14:paraId="04298A1C" w14:textId="7B05C2A9" w:rsidR="00967AC5" w:rsidRDefault="00967AC5" w:rsidP="009B3AC0">
            <w:pPr>
              <w:rPr>
                <w:sz w:val="28"/>
                <w:szCs w:val="28"/>
              </w:rPr>
            </w:pPr>
            <w:r>
              <w:rPr>
                <w:sz w:val="28"/>
                <w:szCs w:val="28"/>
              </w:rPr>
              <w:t>Aristocratie</w:t>
            </w:r>
          </w:p>
        </w:tc>
        <w:tc>
          <w:tcPr>
            <w:tcW w:w="4531" w:type="dxa"/>
          </w:tcPr>
          <w:p w14:paraId="48A412E3" w14:textId="09733789" w:rsidR="00967AC5" w:rsidRDefault="00967AC5" w:rsidP="009B3AC0">
            <w:pPr>
              <w:rPr>
                <w:sz w:val="28"/>
                <w:szCs w:val="28"/>
              </w:rPr>
            </w:pPr>
            <w:r>
              <w:rPr>
                <w:sz w:val="28"/>
                <w:szCs w:val="28"/>
              </w:rPr>
              <w:t>Adellijke families aan de macht</w:t>
            </w:r>
          </w:p>
        </w:tc>
      </w:tr>
      <w:tr w:rsidR="00967AC5" w14:paraId="27508893" w14:textId="77777777" w:rsidTr="00967AC5">
        <w:tc>
          <w:tcPr>
            <w:tcW w:w="4531" w:type="dxa"/>
          </w:tcPr>
          <w:p w14:paraId="086027D0" w14:textId="60FF9D68" w:rsidR="00967AC5" w:rsidRDefault="00967AC5" w:rsidP="009B3AC0">
            <w:pPr>
              <w:rPr>
                <w:sz w:val="28"/>
                <w:szCs w:val="28"/>
              </w:rPr>
            </w:pPr>
            <w:r>
              <w:rPr>
                <w:sz w:val="28"/>
                <w:szCs w:val="28"/>
              </w:rPr>
              <w:t>Oligarchie</w:t>
            </w:r>
          </w:p>
        </w:tc>
        <w:tc>
          <w:tcPr>
            <w:tcW w:w="4531" w:type="dxa"/>
          </w:tcPr>
          <w:p w14:paraId="6BE41041" w14:textId="44F15923" w:rsidR="00967AC5" w:rsidRDefault="00967AC5" w:rsidP="009B3AC0">
            <w:pPr>
              <w:rPr>
                <w:sz w:val="28"/>
                <w:szCs w:val="28"/>
              </w:rPr>
            </w:pPr>
            <w:r>
              <w:rPr>
                <w:sz w:val="28"/>
                <w:szCs w:val="28"/>
              </w:rPr>
              <w:t>Rijke hebben de macht</w:t>
            </w:r>
          </w:p>
        </w:tc>
      </w:tr>
      <w:tr w:rsidR="00967AC5" w14:paraId="4036C461" w14:textId="77777777" w:rsidTr="00967AC5">
        <w:tc>
          <w:tcPr>
            <w:tcW w:w="4531" w:type="dxa"/>
          </w:tcPr>
          <w:p w14:paraId="579425B9" w14:textId="2D54F354" w:rsidR="00967AC5" w:rsidRDefault="00967AC5" w:rsidP="009B3AC0">
            <w:pPr>
              <w:rPr>
                <w:sz w:val="28"/>
                <w:szCs w:val="28"/>
              </w:rPr>
            </w:pPr>
            <w:r w:rsidRPr="00967AC5">
              <w:rPr>
                <w:b/>
                <w:bCs/>
                <w:sz w:val="28"/>
                <w:szCs w:val="28"/>
              </w:rPr>
              <w:t>democratie</w:t>
            </w:r>
          </w:p>
        </w:tc>
        <w:tc>
          <w:tcPr>
            <w:tcW w:w="4531" w:type="dxa"/>
          </w:tcPr>
          <w:p w14:paraId="69781E7E" w14:textId="536DEB3A" w:rsidR="00967AC5" w:rsidRDefault="00967AC5" w:rsidP="009B3AC0">
            <w:pPr>
              <w:rPr>
                <w:sz w:val="28"/>
                <w:szCs w:val="28"/>
              </w:rPr>
            </w:pPr>
            <w:r>
              <w:rPr>
                <w:sz w:val="28"/>
                <w:szCs w:val="28"/>
              </w:rPr>
              <w:t>Het volk beslist</w:t>
            </w:r>
          </w:p>
        </w:tc>
      </w:tr>
    </w:tbl>
    <w:p w14:paraId="08C58D0D" w14:textId="15405C15" w:rsidR="00967AC5" w:rsidRDefault="00967AC5" w:rsidP="009B3AC0">
      <w:pPr>
        <w:rPr>
          <w:sz w:val="28"/>
          <w:szCs w:val="28"/>
        </w:rPr>
      </w:pPr>
    </w:p>
    <w:p w14:paraId="61194A46" w14:textId="34965F68" w:rsidR="00967AC5" w:rsidRDefault="00967AC5" w:rsidP="009B3AC0">
      <w:pPr>
        <w:rPr>
          <w:sz w:val="28"/>
          <w:szCs w:val="28"/>
        </w:rPr>
      </w:pPr>
      <w:r>
        <w:rPr>
          <w:sz w:val="28"/>
          <w:szCs w:val="28"/>
        </w:rPr>
        <w:t>Filosofen dachten na over wat de beste regeringsvorm/ politiek zou zijn</w:t>
      </w:r>
    </w:p>
    <w:p w14:paraId="07D6E48A" w14:textId="7F719735" w:rsidR="00967AC5" w:rsidRDefault="00807251" w:rsidP="009B3AC0">
      <w:pPr>
        <w:rPr>
          <w:sz w:val="28"/>
          <w:szCs w:val="28"/>
        </w:rPr>
      </w:pPr>
      <w:r>
        <w:rPr>
          <w:sz w:val="28"/>
          <w:szCs w:val="28"/>
        </w:rPr>
        <w:t xml:space="preserve">De democratie in Athene was uniek op deze democratie is de vorm van nu geïnspireerd. </w:t>
      </w:r>
    </w:p>
    <w:tbl>
      <w:tblPr>
        <w:tblStyle w:val="Onopgemaaktetabel3"/>
        <w:tblW w:w="0" w:type="auto"/>
        <w:tblLook w:val="04A0" w:firstRow="1" w:lastRow="0" w:firstColumn="1" w:lastColumn="0" w:noHBand="0" w:noVBand="1"/>
      </w:tblPr>
      <w:tblGrid>
        <w:gridCol w:w="4531"/>
        <w:gridCol w:w="4531"/>
      </w:tblGrid>
      <w:tr w:rsidR="00807251" w14:paraId="44D754BB" w14:textId="77777777" w:rsidTr="008072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5AA1CD7F" w14:textId="5BC6C88E" w:rsidR="00807251" w:rsidRDefault="00807251" w:rsidP="009B3AC0">
            <w:pPr>
              <w:rPr>
                <w:sz w:val="28"/>
                <w:szCs w:val="28"/>
              </w:rPr>
            </w:pPr>
            <w:r>
              <w:rPr>
                <w:sz w:val="28"/>
                <w:szCs w:val="28"/>
              </w:rPr>
              <w:t>oude athene</w:t>
            </w:r>
          </w:p>
        </w:tc>
        <w:tc>
          <w:tcPr>
            <w:tcW w:w="4531" w:type="dxa"/>
          </w:tcPr>
          <w:p w14:paraId="0C5570DC" w14:textId="0934F3AC" w:rsidR="00807251" w:rsidRDefault="00807251" w:rsidP="009B3AC0">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nederland nu</w:t>
            </w:r>
          </w:p>
        </w:tc>
      </w:tr>
      <w:tr w:rsidR="00807251" w14:paraId="6553D28B" w14:textId="77777777" w:rsidTr="0080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DA553D" w14:textId="28D8C32D" w:rsidR="00807251" w:rsidRPr="00807251" w:rsidRDefault="00807251" w:rsidP="00807251">
            <w:pPr>
              <w:pStyle w:val="Kop2"/>
              <w:outlineLvl w:val="1"/>
              <w:rPr>
                <w:b w:val="0"/>
                <w:bCs w:val="0"/>
              </w:rPr>
            </w:pPr>
            <w:r w:rsidRPr="00807251">
              <w:rPr>
                <w:b w:val="0"/>
                <w:bCs w:val="0"/>
              </w:rPr>
              <w:t>directe democratie</w:t>
            </w:r>
            <w:r w:rsidRPr="00807251">
              <w:rPr>
                <w:caps/>
              </w:rPr>
              <w:sym w:font="Wingdings" w:char="F0E0"/>
            </w:r>
            <w:r>
              <w:rPr>
                <w:caps/>
              </w:rPr>
              <w:t xml:space="preserve"> </w:t>
            </w:r>
            <w:r w:rsidRPr="00807251">
              <w:rPr>
                <w:b w:val="0"/>
                <w:bCs w:val="0"/>
              </w:rPr>
              <w:t>volk beslist zelf mee</w:t>
            </w:r>
            <w:r>
              <w:rPr>
                <w:b w:val="0"/>
                <w:bCs w:val="0"/>
              </w:rPr>
              <w:t xml:space="preserve"> (alleen Atheense mannen)</w:t>
            </w:r>
          </w:p>
        </w:tc>
        <w:tc>
          <w:tcPr>
            <w:tcW w:w="4531" w:type="dxa"/>
          </w:tcPr>
          <w:p w14:paraId="3A04CDB1" w14:textId="08A88938" w:rsidR="00807251" w:rsidRDefault="00807251" w:rsidP="009B3AC0">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Indirecte democratie</w:t>
            </w:r>
            <w:r w:rsidRPr="00807251">
              <w:rPr>
                <w:sz w:val="28"/>
                <w:szCs w:val="28"/>
              </w:rPr>
              <w:sym w:font="Wingdings" w:char="F0E0"/>
            </w:r>
            <w:r>
              <w:rPr>
                <w:sz w:val="28"/>
                <w:szCs w:val="28"/>
              </w:rPr>
              <w:t xml:space="preserve"> volk kiest leider</w:t>
            </w:r>
          </w:p>
        </w:tc>
      </w:tr>
    </w:tbl>
    <w:p w14:paraId="43C2BE5F" w14:textId="6D527F7E" w:rsidR="00807251" w:rsidRDefault="00807251" w:rsidP="009B3AC0">
      <w:pPr>
        <w:rPr>
          <w:sz w:val="28"/>
          <w:szCs w:val="28"/>
        </w:rPr>
      </w:pPr>
      <w:r>
        <w:rPr>
          <w:sz w:val="28"/>
          <w:szCs w:val="28"/>
        </w:rPr>
        <w:t xml:space="preserve"> </w:t>
      </w:r>
    </w:p>
    <w:p w14:paraId="10F1EC8D" w14:textId="1619D377" w:rsidR="00807251" w:rsidRDefault="00807251" w:rsidP="00807251">
      <w:pPr>
        <w:pStyle w:val="Lijstalinea"/>
        <w:rPr>
          <w:sz w:val="28"/>
          <w:szCs w:val="28"/>
        </w:rPr>
      </w:pPr>
      <w:r w:rsidRPr="00807251">
        <w:rPr>
          <w:sz w:val="28"/>
          <w:szCs w:val="28"/>
          <w:highlight w:val="yellow"/>
        </w:rPr>
        <w:t>Ontwikkeling over burgerschap</w:t>
      </w:r>
    </w:p>
    <w:p w14:paraId="77D24189" w14:textId="3A746D68" w:rsidR="00807251" w:rsidRDefault="00D86B71" w:rsidP="00807251">
      <w:pPr>
        <w:rPr>
          <w:sz w:val="28"/>
          <w:szCs w:val="28"/>
        </w:rPr>
      </w:pPr>
      <w:r>
        <w:rPr>
          <w:sz w:val="28"/>
          <w:szCs w:val="28"/>
        </w:rPr>
        <w:t>D</w:t>
      </w:r>
      <w:r w:rsidR="00692EA3">
        <w:rPr>
          <w:sz w:val="28"/>
          <w:szCs w:val="28"/>
        </w:rPr>
        <w:t>eel hierboven.</w:t>
      </w:r>
    </w:p>
    <w:p w14:paraId="1F95FC8F" w14:textId="4D54391E" w:rsidR="00692EA3" w:rsidRDefault="00692EA3" w:rsidP="00807251">
      <w:pPr>
        <w:rPr>
          <w:sz w:val="28"/>
          <w:szCs w:val="28"/>
        </w:rPr>
      </w:pPr>
      <w:r w:rsidRPr="00692EA3">
        <w:rPr>
          <w:b/>
          <w:bCs/>
          <w:sz w:val="28"/>
          <w:szCs w:val="28"/>
        </w:rPr>
        <w:t>Burgerschap</w:t>
      </w:r>
      <w:r>
        <w:rPr>
          <w:sz w:val="28"/>
          <w:szCs w:val="28"/>
        </w:rPr>
        <w:t>: de mate waarin burgers inspraak hebben in het bestuur. Iedereen met stemrecht is een burger.</w:t>
      </w:r>
      <w:r w:rsidR="00CA0CCF">
        <w:rPr>
          <w:sz w:val="28"/>
          <w:szCs w:val="28"/>
        </w:rPr>
        <w:t xml:space="preserve"> </w:t>
      </w:r>
    </w:p>
    <w:p w14:paraId="33202544" w14:textId="734274B9" w:rsidR="00CA0CCF" w:rsidRDefault="00CA0CCF" w:rsidP="00807251">
      <w:pPr>
        <w:rPr>
          <w:sz w:val="28"/>
          <w:szCs w:val="28"/>
        </w:rPr>
      </w:pPr>
    </w:p>
    <w:p w14:paraId="5784C0EF" w14:textId="5623E584" w:rsidR="00CA0CCF" w:rsidRDefault="00CA0CCF" w:rsidP="00807251">
      <w:pPr>
        <w:rPr>
          <w:sz w:val="28"/>
          <w:szCs w:val="28"/>
        </w:rPr>
      </w:pPr>
      <w:r w:rsidRPr="00CA0CCF">
        <w:rPr>
          <w:b/>
          <w:bCs/>
          <w:sz w:val="28"/>
          <w:szCs w:val="28"/>
        </w:rPr>
        <w:t>1.4 het Romeinse Rijk</w:t>
      </w:r>
    </w:p>
    <w:p w14:paraId="3A28D68A" w14:textId="4DEFB8B5" w:rsidR="00CA0CCF" w:rsidRPr="00DD2808" w:rsidRDefault="00CA0CCF" w:rsidP="00CA0CCF">
      <w:pPr>
        <w:pStyle w:val="Lijstalinea"/>
        <w:numPr>
          <w:ilvl w:val="0"/>
          <w:numId w:val="10"/>
        </w:numPr>
        <w:rPr>
          <w:sz w:val="28"/>
          <w:szCs w:val="28"/>
          <w:highlight w:val="yellow"/>
        </w:rPr>
      </w:pPr>
      <w:r w:rsidRPr="00DD2808">
        <w:rPr>
          <w:sz w:val="28"/>
          <w:szCs w:val="28"/>
          <w:highlight w:val="yellow"/>
        </w:rPr>
        <w:t>De groei van het Rom</w:t>
      </w:r>
      <w:r w:rsidR="003625AC" w:rsidRPr="00DD2808">
        <w:rPr>
          <w:sz w:val="28"/>
          <w:szCs w:val="28"/>
          <w:highlight w:val="yellow"/>
        </w:rPr>
        <w:t>einse imperium, waardoor de Grieks-Romeinse cultuur zich in Europa verspreidde</w:t>
      </w:r>
    </w:p>
    <w:p w14:paraId="008DCA2E" w14:textId="640531C5" w:rsidR="003625AC" w:rsidRPr="00DD2808" w:rsidRDefault="003625AC" w:rsidP="00CA0CCF">
      <w:pPr>
        <w:pStyle w:val="Lijstalinea"/>
        <w:numPr>
          <w:ilvl w:val="0"/>
          <w:numId w:val="10"/>
        </w:numPr>
        <w:rPr>
          <w:sz w:val="28"/>
          <w:szCs w:val="28"/>
          <w:highlight w:val="green"/>
        </w:rPr>
      </w:pPr>
      <w:r w:rsidRPr="00DD2808">
        <w:rPr>
          <w:sz w:val="28"/>
          <w:szCs w:val="28"/>
          <w:highlight w:val="green"/>
        </w:rPr>
        <w:t>De klassieke vormentaal van de Grieks-Romeinse cultuur</w:t>
      </w:r>
    </w:p>
    <w:p w14:paraId="36FF0078" w14:textId="229E4F0E" w:rsidR="000D2AD9" w:rsidRDefault="003625AC" w:rsidP="00DD2808">
      <w:pPr>
        <w:pStyle w:val="Lijstalinea"/>
        <w:numPr>
          <w:ilvl w:val="0"/>
          <w:numId w:val="10"/>
        </w:numPr>
        <w:rPr>
          <w:sz w:val="28"/>
          <w:szCs w:val="28"/>
          <w:highlight w:val="cyan"/>
        </w:rPr>
      </w:pPr>
      <w:r w:rsidRPr="00DD2808">
        <w:rPr>
          <w:sz w:val="28"/>
          <w:szCs w:val="28"/>
          <w:highlight w:val="cyan"/>
        </w:rPr>
        <w:t>De confrontatie tussen de Grieks-Romeinse cultuur en de Germaanse cultuur van Noordwest-Europa</w:t>
      </w:r>
    </w:p>
    <w:p w14:paraId="2E4BA2A1" w14:textId="125001BF" w:rsidR="000D2AD9" w:rsidRDefault="000D2AD9" w:rsidP="000D2AD9">
      <w:pPr>
        <w:rPr>
          <w:sz w:val="28"/>
          <w:szCs w:val="28"/>
          <w:highlight w:val="cyan"/>
        </w:rPr>
      </w:pPr>
    </w:p>
    <w:p w14:paraId="225FB27D" w14:textId="4C4F1E6E" w:rsidR="000D2AD9" w:rsidRDefault="000D2AD9" w:rsidP="000D2AD9">
      <w:pPr>
        <w:rPr>
          <w:sz w:val="28"/>
          <w:szCs w:val="28"/>
          <w:highlight w:val="cyan"/>
        </w:rPr>
      </w:pPr>
    </w:p>
    <w:p w14:paraId="124F4492" w14:textId="77777777" w:rsidR="000D2AD9" w:rsidRPr="000D2AD9" w:rsidRDefault="000D2AD9" w:rsidP="000D2AD9">
      <w:pPr>
        <w:rPr>
          <w:sz w:val="28"/>
          <w:szCs w:val="28"/>
          <w:highlight w:val="cyan"/>
        </w:rPr>
      </w:pPr>
    </w:p>
    <w:p w14:paraId="6D959599" w14:textId="0CE48CEC" w:rsidR="00DD2808" w:rsidRPr="00DD2808" w:rsidRDefault="00DD2808" w:rsidP="00DD2808">
      <w:pPr>
        <w:pStyle w:val="Kop2"/>
        <w:spacing w:after="160" w:line="259" w:lineRule="auto"/>
        <w:rPr>
          <w:caps w:val="0"/>
        </w:rPr>
      </w:pPr>
      <w:r w:rsidRPr="00DD2808">
        <w:rPr>
          <w:caps w:val="0"/>
          <w:highlight w:val="yellow"/>
        </w:rPr>
        <w:lastRenderedPageBreak/>
        <w:t>Hoe komt het dat de R zo’n groot imperium hebben kunnen opbouwen?</w:t>
      </w:r>
    </w:p>
    <w:p w14:paraId="311C01CB" w14:textId="5562B5F6" w:rsidR="00DD2808" w:rsidRDefault="00DD2808" w:rsidP="00DD2808">
      <w:pPr>
        <w:pStyle w:val="Lijstalinea"/>
        <w:numPr>
          <w:ilvl w:val="0"/>
          <w:numId w:val="19"/>
        </w:numPr>
        <w:rPr>
          <w:sz w:val="28"/>
          <w:szCs w:val="28"/>
        </w:rPr>
      </w:pPr>
      <w:r w:rsidRPr="00DD2808">
        <w:rPr>
          <w:b/>
          <w:bCs/>
          <w:sz w:val="28"/>
          <w:szCs w:val="28"/>
        </w:rPr>
        <w:t>Diplomatie</w:t>
      </w:r>
      <w:r>
        <w:rPr>
          <w:sz w:val="28"/>
          <w:szCs w:val="28"/>
        </w:rPr>
        <w:t>: overleggen, onderhandelen, verdragen sluiten, afspraken maken, wetten maken, bondgenootschappen.</w:t>
      </w:r>
    </w:p>
    <w:p w14:paraId="46EB73A3" w14:textId="0DE476B1" w:rsidR="00DD2808" w:rsidRDefault="00DD2808" w:rsidP="00DD2808">
      <w:pPr>
        <w:pStyle w:val="Lijstalinea"/>
        <w:numPr>
          <w:ilvl w:val="0"/>
          <w:numId w:val="19"/>
        </w:numPr>
        <w:rPr>
          <w:sz w:val="28"/>
          <w:szCs w:val="28"/>
        </w:rPr>
      </w:pPr>
      <w:r w:rsidRPr="00DD2808">
        <w:rPr>
          <w:b/>
          <w:bCs/>
          <w:sz w:val="28"/>
          <w:szCs w:val="28"/>
        </w:rPr>
        <w:t>Oorlogsvoeren</w:t>
      </w:r>
      <w:r>
        <w:rPr>
          <w:b/>
          <w:bCs/>
          <w:sz w:val="28"/>
          <w:szCs w:val="28"/>
        </w:rPr>
        <w:t xml:space="preserve">: </w:t>
      </w:r>
      <w:r>
        <w:rPr>
          <w:sz w:val="28"/>
          <w:szCs w:val="28"/>
        </w:rPr>
        <w:t xml:space="preserve">supermodern en getraind leger </w:t>
      </w:r>
      <w:r w:rsidR="000D2AD9">
        <w:rPr>
          <w:sz w:val="28"/>
          <w:szCs w:val="28"/>
        </w:rPr>
        <w:t xml:space="preserve">= beroepsleger, goede </w:t>
      </w:r>
      <w:r w:rsidR="000D2AD9" w:rsidRPr="000D2AD9">
        <w:rPr>
          <w:b/>
          <w:bCs/>
          <w:sz w:val="28"/>
          <w:szCs w:val="28"/>
        </w:rPr>
        <w:t>infrastructuur</w:t>
      </w:r>
      <w:r w:rsidR="000D2AD9">
        <w:rPr>
          <w:sz w:val="28"/>
          <w:szCs w:val="28"/>
        </w:rPr>
        <w:t>, legerkampen, goed beloningssysteem voor soldaten.</w:t>
      </w:r>
    </w:p>
    <w:p w14:paraId="10AA1E99" w14:textId="62A91FA2" w:rsidR="000D2AD9" w:rsidRDefault="000D2AD9" w:rsidP="00DD2808">
      <w:pPr>
        <w:pStyle w:val="Lijstalinea"/>
        <w:numPr>
          <w:ilvl w:val="0"/>
          <w:numId w:val="19"/>
        </w:numPr>
        <w:rPr>
          <w:sz w:val="28"/>
          <w:szCs w:val="28"/>
        </w:rPr>
      </w:pPr>
      <w:r>
        <w:rPr>
          <w:sz w:val="28"/>
          <w:szCs w:val="28"/>
        </w:rPr>
        <w:t>de romeinen gingen ‘</w:t>
      </w:r>
      <w:r w:rsidRPr="000D2AD9">
        <w:rPr>
          <w:b/>
          <w:bCs/>
          <w:sz w:val="28"/>
          <w:szCs w:val="28"/>
        </w:rPr>
        <w:t>tolerant</w:t>
      </w:r>
      <w:r>
        <w:rPr>
          <w:sz w:val="28"/>
          <w:szCs w:val="28"/>
        </w:rPr>
        <w:t xml:space="preserve">’ om met de overwonnen volkeren: eigen cultuur behouden, </w:t>
      </w:r>
      <w:r w:rsidRPr="000D2AD9">
        <w:rPr>
          <w:b/>
          <w:bCs/>
          <w:sz w:val="28"/>
          <w:szCs w:val="28"/>
        </w:rPr>
        <w:t>voorrechten</w:t>
      </w:r>
      <w:r>
        <w:rPr>
          <w:sz w:val="28"/>
          <w:szCs w:val="28"/>
        </w:rPr>
        <w:t xml:space="preserve"> krijgen</w:t>
      </w:r>
    </w:p>
    <w:p w14:paraId="7292E8C3" w14:textId="7346C3E6" w:rsidR="00692EA3" w:rsidRDefault="00692EA3" w:rsidP="00B20423">
      <w:pPr>
        <w:ind w:left="360"/>
        <w:rPr>
          <w:sz w:val="28"/>
          <w:szCs w:val="28"/>
        </w:rPr>
      </w:pPr>
    </w:p>
    <w:p w14:paraId="50F9D564" w14:textId="76D9403C" w:rsidR="00967AC5" w:rsidRDefault="00B20423" w:rsidP="00B20423">
      <w:pPr>
        <w:ind w:left="360"/>
        <w:rPr>
          <w:sz w:val="28"/>
          <w:szCs w:val="28"/>
        </w:rPr>
      </w:pPr>
      <w:r w:rsidRPr="00B20423">
        <w:rPr>
          <w:sz w:val="28"/>
          <w:szCs w:val="28"/>
          <w:highlight w:val="cyan"/>
        </w:rPr>
        <w:t>confrontatie G-RC en de Germanen</w:t>
      </w:r>
    </w:p>
    <w:p w14:paraId="07824772" w14:textId="25A0D8DF" w:rsidR="00B20423" w:rsidRDefault="00B20423" w:rsidP="00B20423">
      <w:pPr>
        <w:rPr>
          <w:sz w:val="28"/>
          <w:szCs w:val="28"/>
        </w:rPr>
      </w:pPr>
      <w:r>
        <w:rPr>
          <w:sz w:val="28"/>
          <w:szCs w:val="28"/>
        </w:rPr>
        <w:t xml:space="preserve">in de veroverde gebieden was er sprake van </w:t>
      </w:r>
      <w:r w:rsidRPr="00B20423">
        <w:rPr>
          <w:b/>
          <w:bCs/>
          <w:sz w:val="28"/>
          <w:szCs w:val="28"/>
        </w:rPr>
        <w:t>romanisering</w:t>
      </w:r>
      <w:r>
        <w:rPr>
          <w:sz w:val="28"/>
          <w:szCs w:val="28"/>
        </w:rPr>
        <w:t xml:space="preserve"> : het over nemen van de G-RC </w:t>
      </w:r>
    </w:p>
    <w:p w14:paraId="26ACA27A" w14:textId="2968D01B" w:rsidR="00B20423" w:rsidRDefault="00B20423" w:rsidP="00B20423">
      <w:pPr>
        <w:pStyle w:val="Lijstalinea"/>
        <w:numPr>
          <w:ilvl w:val="0"/>
          <w:numId w:val="12"/>
        </w:numPr>
        <w:rPr>
          <w:sz w:val="28"/>
          <w:szCs w:val="28"/>
        </w:rPr>
      </w:pPr>
      <w:r>
        <w:rPr>
          <w:sz w:val="28"/>
          <w:szCs w:val="28"/>
        </w:rPr>
        <w:t>bouwkunst</w:t>
      </w:r>
    </w:p>
    <w:p w14:paraId="35045461" w14:textId="6985D0DE" w:rsidR="00B20423" w:rsidRDefault="00B20423" w:rsidP="00B20423">
      <w:pPr>
        <w:pStyle w:val="Lijstalinea"/>
        <w:numPr>
          <w:ilvl w:val="0"/>
          <w:numId w:val="12"/>
        </w:numPr>
        <w:rPr>
          <w:sz w:val="28"/>
          <w:szCs w:val="28"/>
        </w:rPr>
      </w:pPr>
      <w:r>
        <w:rPr>
          <w:sz w:val="28"/>
          <w:szCs w:val="28"/>
        </w:rPr>
        <w:t>schrift</w:t>
      </w:r>
    </w:p>
    <w:p w14:paraId="4DAAD6CC" w14:textId="4DB4F2A5" w:rsidR="00B20423" w:rsidRDefault="00B20423" w:rsidP="00B20423">
      <w:pPr>
        <w:pStyle w:val="Lijstalinea"/>
        <w:numPr>
          <w:ilvl w:val="0"/>
          <w:numId w:val="12"/>
        </w:numPr>
        <w:rPr>
          <w:sz w:val="28"/>
          <w:szCs w:val="28"/>
        </w:rPr>
      </w:pPr>
      <w:r>
        <w:rPr>
          <w:sz w:val="28"/>
          <w:szCs w:val="28"/>
        </w:rPr>
        <w:t>gereedschap</w:t>
      </w:r>
    </w:p>
    <w:p w14:paraId="31CD8F4C" w14:textId="06865DC2" w:rsidR="00B20423" w:rsidRDefault="00B20423" w:rsidP="00B20423">
      <w:pPr>
        <w:pStyle w:val="Lijstalinea"/>
        <w:numPr>
          <w:ilvl w:val="0"/>
          <w:numId w:val="12"/>
        </w:numPr>
        <w:rPr>
          <w:sz w:val="28"/>
          <w:szCs w:val="28"/>
        </w:rPr>
      </w:pPr>
      <w:r>
        <w:rPr>
          <w:sz w:val="28"/>
          <w:szCs w:val="28"/>
        </w:rPr>
        <w:t>woorden</w:t>
      </w:r>
    </w:p>
    <w:p w14:paraId="6BC78CC7" w14:textId="0E8C43E6" w:rsidR="00B20423" w:rsidRDefault="00B20423" w:rsidP="00B20423">
      <w:pPr>
        <w:pStyle w:val="Lijstalinea"/>
        <w:numPr>
          <w:ilvl w:val="0"/>
          <w:numId w:val="12"/>
        </w:numPr>
        <w:rPr>
          <w:sz w:val="28"/>
          <w:szCs w:val="28"/>
        </w:rPr>
      </w:pPr>
      <w:r>
        <w:rPr>
          <w:sz w:val="28"/>
          <w:szCs w:val="28"/>
        </w:rPr>
        <w:t>kleding</w:t>
      </w:r>
    </w:p>
    <w:p w14:paraId="361584F4" w14:textId="2BC767C3" w:rsidR="00B20423" w:rsidRDefault="00B20423" w:rsidP="00B20423">
      <w:pPr>
        <w:pStyle w:val="Lijstalinea"/>
        <w:numPr>
          <w:ilvl w:val="0"/>
          <w:numId w:val="12"/>
        </w:numPr>
        <w:rPr>
          <w:sz w:val="28"/>
          <w:szCs w:val="28"/>
        </w:rPr>
      </w:pPr>
      <w:r>
        <w:rPr>
          <w:sz w:val="28"/>
          <w:szCs w:val="28"/>
        </w:rPr>
        <w:t>etc.</w:t>
      </w:r>
    </w:p>
    <w:p w14:paraId="1780D540" w14:textId="7B6AC733" w:rsidR="00B20423" w:rsidRDefault="00B20423" w:rsidP="00B20423">
      <w:pPr>
        <w:rPr>
          <w:sz w:val="28"/>
          <w:szCs w:val="28"/>
        </w:rPr>
      </w:pPr>
      <w:r>
        <w:rPr>
          <w:sz w:val="28"/>
          <w:szCs w:val="28"/>
        </w:rPr>
        <w:t>met name sprake van culturele beïnvloedi</w:t>
      </w:r>
      <w:r w:rsidR="00B13985">
        <w:rPr>
          <w:sz w:val="28"/>
          <w:szCs w:val="28"/>
        </w:rPr>
        <w:t>ng Van de romeinse cultuur.</w:t>
      </w:r>
    </w:p>
    <w:p w14:paraId="31C71F6C" w14:textId="10E40686" w:rsidR="00B13985" w:rsidRDefault="00B13985" w:rsidP="00B20423">
      <w:pPr>
        <w:rPr>
          <w:sz w:val="28"/>
          <w:szCs w:val="28"/>
        </w:rPr>
      </w:pPr>
    </w:p>
    <w:p w14:paraId="31B9A528" w14:textId="3C471BBE" w:rsidR="00B13985" w:rsidRDefault="00B13985" w:rsidP="00B13985">
      <w:pPr>
        <w:pStyle w:val="Lijstalinea"/>
        <w:rPr>
          <w:sz w:val="28"/>
          <w:szCs w:val="28"/>
        </w:rPr>
      </w:pPr>
      <w:r w:rsidRPr="00B13985">
        <w:rPr>
          <w:sz w:val="28"/>
          <w:szCs w:val="28"/>
          <w:highlight w:val="green"/>
        </w:rPr>
        <w:t>De romeinen hebben een Grieks-Romeinse cultuur (klassieke cultuur)</w:t>
      </w:r>
    </w:p>
    <w:p w14:paraId="01A4662C" w14:textId="77777777" w:rsidR="00B13985" w:rsidRDefault="00B13985" w:rsidP="00B13985">
      <w:pPr>
        <w:rPr>
          <w:sz w:val="28"/>
          <w:szCs w:val="28"/>
        </w:rPr>
      </w:pPr>
      <w:r>
        <w:rPr>
          <w:sz w:val="28"/>
          <w:szCs w:val="28"/>
        </w:rPr>
        <w:t xml:space="preserve">R hebben heel veel van de G overgenomen. Deze cultuur is heel kenmerkend. Bijv. </w:t>
      </w:r>
    </w:p>
    <w:p w14:paraId="7739250B" w14:textId="487C598B" w:rsidR="00B13985" w:rsidRDefault="00B13985" w:rsidP="00B13985">
      <w:pPr>
        <w:pStyle w:val="Lijstalinea"/>
        <w:numPr>
          <w:ilvl w:val="0"/>
          <w:numId w:val="21"/>
        </w:numPr>
        <w:rPr>
          <w:sz w:val="28"/>
          <w:szCs w:val="28"/>
        </w:rPr>
      </w:pPr>
      <w:r w:rsidRPr="00B13985">
        <w:rPr>
          <w:sz w:val="28"/>
          <w:szCs w:val="28"/>
        </w:rPr>
        <w:t xml:space="preserve">de bouwkunst;  </w:t>
      </w:r>
      <w:r>
        <w:rPr>
          <w:sz w:val="28"/>
          <w:szCs w:val="28"/>
        </w:rPr>
        <w:t>tempels/gebouwen met zuilen</w:t>
      </w:r>
    </w:p>
    <w:p w14:paraId="65840E93" w14:textId="283A7303" w:rsidR="00B13985" w:rsidRDefault="00B13985" w:rsidP="00B13985">
      <w:pPr>
        <w:pStyle w:val="Lijstalinea"/>
        <w:numPr>
          <w:ilvl w:val="0"/>
          <w:numId w:val="21"/>
        </w:numPr>
        <w:rPr>
          <w:sz w:val="28"/>
          <w:szCs w:val="28"/>
        </w:rPr>
      </w:pPr>
      <w:r>
        <w:rPr>
          <w:sz w:val="28"/>
          <w:szCs w:val="28"/>
        </w:rPr>
        <w:t>beeldhouwkunst; levensecht</w:t>
      </w:r>
    </w:p>
    <w:p w14:paraId="655B0F48" w14:textId="253A905B" w:rsidR="00B13985" w:rsidRDefault="00B13985" w:rsidP="00B13985">
      <w:pPr>
        <w:pStyle w:val="Lijstalinea"/>
        <w:numPr>
          <w:ilvl w:val="0"/>
          <w:numId w:val="21"/>
        </w:numPr>
        <w:rPr>
          <w:sz w:val="28"/>
          <w:szCs w:val="28"/>
        </w:rPr>
      </w:pPr>
      <w:r>
        <w:rPr>
          <w:sz w:val="28"/>
          <w:szCs w:val="28"/>
        </w:rPr>
        <w:t>filosofie</w:t>
      </w:r>
    </w:p>
    <w:p w14:paraId="52C0B72B" w14:textId="65CA8145" w:rsidR="00B13985" w:rsidRDefault="00B13985" w:rsidP="00B13985">
      <w:pPr>
        <w:pStyle w:val="Lijstalinea"/>
        <w:numPr>
          <w:ilvl w:val="0"/>
          <w:numId w:val="21"/>
        </w:numPr>
        <w:rPr>
          <w:sz w:val="28"/>
          <w:szCs w:val="28"/>
        </w:rPr>
      </w:pPr>
      <w:r>
        <w:rPr>
          <w:sz w:val="28"/>
          <w:szCs w:val="28"/>
        </w:rPr>
        <w:t>godsdienst</w:t>
      </w:r>
    </w:p>
    <w:p w14:paraId="24CE1733" w14:textId="7FA445F4" w:rsidR="00B13985" w:rsidRDefault="00B13985" w:rsidP="00B13985">
      <w:pPr>
        <w:rPr>
          <w:sz w:val="28"/>
          <w:szCs w:val="28"/>
        </w:rPr>
      </w:pPr>
      <w:r>
        <w:rPr>
          <w:sz w:val="28"/>
          <w:szCs w:val="28"/>
        </w:rPr>
        <w:t>dit noemen we ook wel G-R-vormentaal</w:t>
      </w:r>
    </w:p>
    <w:p w14:paraId="5C1CAA02" w14:textId="52B2FF0B" w:rsidR="00992F55" w:rsidRDefault="00992F55" w:rsidP="00B13985">
      <w:pPr>
        <w:rPr>
          <w:sz w:val="28"/>
          <w:szCs w:val="28"/>
        </w:rPr>
      </w:pPr>
    </w:p>
    <w:p w14:paraId="37EF2D8D" w14:textId="2CA26D8F" w:rsidR="00992F55" w:rsidRDefault="006875E9" w:rsidP="00B13985">
      <w:pPr>
        <w:rPr>
          <w:sz w:val="28"/>
          <w:szCs w:val="28"/>
        </w:rPr>
      </w:pPr>
      <w:r w:rsidRPr="006875E9">
        <w:rPr>
          <w:b/>
          <w:bCs/>
          <w:sz w:val="28"/>
          <w:szCs w:val="28"/>
        </w:rPr>
        <w:t>1.5 joden en christenen</w:t>
      </w:r>
    </w:p>
    <w:p w14:paraId="6E51E236" w14:textId="00807EF5" w:rsidR="006875E9" w:rsidRDefault="006875E9" w:rsidP="006875E9">
      <w:pPr>
        <w:pStyle w:val="Lijstalinea"/>
        <w:numPr>
          <w:ilvl w:val="0"/>
          <w:numId w:val="22"/>
        </w:numPr>
        <w:rPr>
          <w:sz w:val="28"/>
          <w:szCs w:val="28"/>
        </w:rPr>
      </w:pPr>
      <w:r>
        <w:rPr>
          <w:sz w:val="28"/>
          <w:szCs w:val="28"/>
        </w:rPr>
        <w:t xml:space="preserve">de ontwikkeling van het jodendom en het christendom als de eerste </w:t>
      </w:r>
      <w:r w:rsidRPr="006875E9">
        <w:rPr>
          <w:b/>
          <w:bCs/>
          <w:sz w:val="28"/>
          <w:szCs w:val="28"/>
        </w:rPr>
        <w:t>monotheïstische</w:t>
      </w:r>
      <w:r>
        <w:rPr>
          <w:sz w:val="28"/>
          <w:szCs w:val="28"/>
        </w:rPr>
        <w:t xml:space="preserve"> godsdiensten.</w:t>
      </w:r>
    </w:p>
    <w:p w14:paraId="5C9334E6" w14:textId="1F14AA50" w:rsidR="006875E9" w:rsidRDefault="006875E9" w:rsidP="006875E9">
      <w:pPr>
        <w:pStyle w:val="Lijstalinea"/>
        <w:rPr>
          <w:sz w:val="28"/>
          <w:szCs w:val="28"/>
        </w:rPr>
      </w:pPr>
      <w:r>
        <w:rPr>
          <w:sz w:val="28"/>
          <w:szCs w:val="28"/>
        </w:rPr>
        <w:lastRenderedPageBreak/>
        <w:t>Monotheïstische godsdiensten: zijn godsdiensten met maar 1 god. (mo)</w:t>
      </w:r>
    </w:p>
    <w:p w14:paraId="5CCEB9C9" w14:textId="63FB7681" w:rsidR="006875E9" w:rsidRDefault="006875E9" w:rsidP="006875E9">
      <w:pPr>
        <w:rPr>
          <w:sz w:val="28"/>
          <w:szCs w:val="28"/>
        </w:rPr>
      </w:pPr>
      <w:r>
        <w:rPr>
          <w:sz w:val="28"/>
          <w:szCs w:val="28"/>
        </w:rPr>
        <w:t>Oudste mo geloof ter wereld is het jodendom.                                                                     Kenmerken</w:t>
      </w:r>
      <w:r w:rsidR="00A641C8">
        <w:rPr>
          <w:sz w:val="28"/>
          <w:szCs w:val="28"/>
        </w:rPr>
        <w:t xml:space="preserve"> jodendom</w:t>
      </w:r>
      <w:r>
        <w:rPr>
          <w:sz w:val="28"/>
          <w:szCs w:val="28"/>
        </w:rPr>
        <w:t xml:space="preserve">: </w:t>
      </w:r>
    </w:p>
    <w:p w14:paraId="38B58100" w14:textId="604FB58E" w:rsidR="006875E9" w:rsidRDefault="006875E9" w:rsidP="006875E9">
      <w:pPr>
        <w:pStyle w:val="Lijstalinea"/>
        <w:numPr>
          <w:ilvl w:val="0"/>
          <w:numId w:val="23"/>
        </w:numPr>
        <w:rPr>
          <w:sz w:val="28"/>
          <w:szCs w:val="28"/>
        </w:rPr>
      </w:pPr>
      <w:r>
        <w:rPr>
          <w:sz w:val="28"/>
          <w:szCs w:val="28"/>
        </w:rPr>
        <w:t>het jodendom gelooft in een god JHWH</w:t>
      </w:r>
    </w:p>
    <w:p w14:paraId="6AA34E41" w14:textId="7FCAABF9" w:rsidR="00A641C8" w:rsidRPr="00A641C8" w:rsidRDefault="006875E9" w:rsidP="00A641C8">
      <w:pPr>
        <w:pStyle w:val="Lijstalinea"/>
        <w:numPr>
          <w:ilvl w:val="0"/>
          <w:numId w:val="23"/>
        </w:numPr>
        <w:rPr>
          <w:sz w:val="28"/>
          <w:szCs w:val="28"/>
        </w:rPr>
      </w:pPr>
      <w:r>
        <w:rPr>
          <w:sz w:val="28"/>
          <w:szCs w:val="28"/>
        </w:rPr>
        <w:t>joden beschouwen zichzelf als ‘het uitverkoren volk’</w:t>
      </w:r>
      <w:r w:rsidR="00A641C8">
        <w:rPr>
          <w:sz w:val="28"/>
          <w:szCs w:val="28"/>
        </w:rPr>
        <w:t xml:space="preserve"> (</w:t>
      </w:r>
      <w:r w:rsidR="00A641C8">
        <w:rPr>
          <w:i/>
          <w:iCs/>
          <w:sz w:val="28"/>
          <w:szCs w:val="28"/>
        </w:rPr>
        <w:t>door god uitgekozen volk)</w:t>
      </w:r>
    </w:p>
    <w:p w14:paraId="1D346C11" w14:textId="5E89A44A" w:rsidR="00A641C8" w:rsidRDefault="00A641C8" w:rsidP="00A641C8">
      <w:pPr>
        <w:pStyle w:val="Lijstalinea"/>
        <w:numPr>
          <w:ilvl w:val="0"/>
          <w:numId w:val="23"/>
        </w:numPr>
        <w:rPr>
          <w:sz w:val="28"/>
          <w:szCs w:val="28"/>
        </w:rPr>
      </w:pPr>
      <w:r>
        <w:rPr>
          <w:sz w:val="28"/>
          <w:szCs w:val="28"/>
        </w:rPr>
        <w:t>het heilige boek is zeer belangrijk; Thora</w:t>
      </w:r>
    </w:p>
    <w:p w14:paraId="61708ACA" w14:textId="3A458486" w:rsidR="00A641C8" w:rsidRDefault="00A641C8" w:rsidP="00A641C8">
      <w:pPr>
        <w:pStyle w:val="Lijstalinea"/>
        <w:numPr>
          <w:ilvl w:val="0"/>
          <w:numId w:val="23"/>
        </w:numPr>
        <w:rPr>
          <w:sz w:val="28"/>
          <w:szCs w:val="28"/>
        </w:rPr>
      </w:pPr>
      <w:r>
        <w:rPr>
          <w:sz w:val="28"/>
          <w:szCs w:val="28"/>
        </w:rPr>
        <w:t>strikte religieuze voorschriften en regels</w:t>
      </w:r>
    </w:p>
    <w:p w14:paraId="17F9D423" w14:textId="66D1F972" w:rsidR="00A641C8" w:rsidRDefault="00A641C8" w:rsidP="00A641C8">
      <w:pPr>
        <w:rPr>
          <w:sz w:val="28"/>
          <w:szCs w:val="28"/>
        </w:rPr>
      </w:pPr>
    </w:p>
    <w:p w14:paraId="205B85F9" w14:textId="6BBC72C7" w:rsidR="00A641C8" w:rsidRDefault="00A641C8" w:rsidP="00A641C8">
      <w:pPr>
        <w:rPr>
          <w:sz w:val="28"/>
          <w:szCs w:val="28"/>
        </w:rPr>
      </w:pPr>
      <w:r>
        <w:rPr>
          <w:sz w:val="28"/>
          <w:szCs w:val="28"/>
        </w:rPr>
        <w:t>christendom</w:t>
      </w:r>
    </w:p>
    <w:p w14:paraId="15924DD8" w14:textId="3E599ADF" w:rsidR="00A641C8" w:rsidRDefault="00A641C8" w:rsidP="00A641C8">
      <w:pPr>
        <w:pStyle w:val="Lijstalinea"/>
        <w:numPr>
          <w:ilvl w:val="0"/>
          <w:numId w:val="24"/>
        </w:numPr>
        <w:rPr>
          <w:sz w:val="28"/>
          <w:szCs w:val="28"/>
        </w:rPr>
      </w:pPr>
      <w:r>
        <w:rPr>
          <w:sz w:val="28"/>
          <w:szCs w:val="28"/>
        </w:rPr>
        <w:t>heilig boek bijbel</w:t>
      </w:r>
    </w:p>
    <w:p w14:paraId="0E973D4C" w14:textId="7B169452" w:rsidR="00A641C8" w:rsidRDefault="00A641C8" w:rsidP="00A641C8">
      <w:pPr>
        <w:pStyle w:val="Lijstalinea"/>
        <w:numPr>
          <w:ilvl w:val="0"/>
          <w:numId w:val="25"/>
        </w:numPr>
        <w:rPr>
          <w:sz w:val="28"/>
          <w:szCs w:val="28"/>
        </w:rPr>
      </w:pPr>
      <w:r>
        <w:rPr>
          <w:sz w:val="28"/>
          <w:szCs w:val="28"/>
        </w:rPr>
        <w:t>oude testament Tenach</w:t>
      </w:r>
    </w:p>
    <w:p w14:paraId="2C44FE55" w14:textId="5BF56148" w:rsidR="00A641C8" w:rsidRDefault="00A641C8" w:rsidP="00A641C8">
      <w:pPr>
        <w:pStyle w:val="Lijstalinea"/>
        <w:numPr>
          <w:ilvl w:val="0"/>
          <w:numId w:val="25"/>
        </w:numPr>
        <w:rPr>
          <w:sz w:val="28"/>
          <w:szCs w:val="28"/>
        </w:rPr>
      </w:pPr>
      <w:r>
        <w:rPr>
          <w:sz w:val="28"/>
          <w:szCs w:val="28"/>
        </w:rPr>
        <w:t>nieuwe testament evangeliën</w:t>
      </w:r>
    </w:p>
    <w:p w14:paraId="6FA1DFCB" w14:textId="6C36FBBB" w:rsidR="00A641C8" w:rsidRDefault="00624787" w:rsidP="00A641C8">
      <w:pPr>
        <w:pStyle w:val="Lijstalinea"/>
        <w:numPr>
          <w:ilvl w:val="0"/>
          <w:numId w:val="24"/>
        </w:numPr>
        <w:rPr>
          <w:sz w:val="28"/>
          <w:szCs w:val="28"/>
        </w:rPr>
      </w:pPr>
      <w:r>
        <w:rPr>
          <w:sz w:val="28"/>
          <w:szCs w:val="28"/>
        </w:rPr>
        <w:t>het naleven van regels was minder belangrijk. Verdraagzaamheid en vergiffenis was belangrijker. Opkomen voor de arme</w:t>
      </w:r>
    </w:p>
    <w:p w14:paraId="146418D1" w14:textId="4FA7C211" w:rsidR="00624787" w:rsidRDefault="00624787" w:rsidP="00A641C8">
      <w:pPr>
        <w:pStyle w:val="Lijstalinea"/>
        <w:numPr>
          <w:ilvl w:val="0"/>
          <w:numId w:val="24"/>
        </w:numPr>
        <w:rPr>
          <w:sz w:val="28"/>
          <w:szCs w:val="28"/>
        </w:rPr>
      </w:pPr>
      <w:r>
        <w:rPr>
          <w:sz w:val="28"/>
          <w:szCs w:val="28"/>
        </w:rPr>
        <w:t>ontstaan uit jodendom</w:t>
      </w:r>
    </w:p>
    <w:p w14:paraId="71CCEC4D" w14:textId="3953CA8A" w:rsidR="00624787" w:rsidRDefault="00624787" w:rsidP="00A641C8">
      <w:pPr>
        <w:pStyle w:val="Lijstalinea"/>
        <w:numPr>
          <w:ilvl w:val="0"/>
          <w:numId w:val="24"/>
        </w:numPr>
        <w:rPr>
          <w:sz w:val="28"/>
          <w:szCs w:val="28"/>
        </w:rPr>
      </w:pPr>
      <w:r>
        <w:rPr>
          <w:sz w:val="28"/>
          <w:szCs w:val="28"/>
        </w:rPr>
        <w:t xml:space="preserve">verspreiding christendom door jezus en volgelingen </w:t>
      </w:r>
      <w:r w:rsidRPr="00624787">
        <w:rPr>
          <w:sz w:val="28"/>
          <w:szCs w:val="28"/>
        </w:rPr>
        <w:sym w:font="Wingdings" w:char="F0E0"/>
      </w:r>
      <w:r>
        <w:rPr>
          <w:sz w:val="28"/>
          <w:szCs w:val="28"/>
        </w:rPr>
        <w:t xml:space="preserve"> uiteindelijk staatsgodsdienst</w:t>
      </w:r>
    </w:p>
    <w:p w14:paraId="5E8DF1C3" w14:textId="52ADA3AD" w:rsidR="00624787" w:rsidRDefault="00624787" w:rsidP="00624787">
      <w:pPr>
        <w:rPr>
          <w:sz w:val="28"/>
          <w:szCs w:val="28"/>
        </w:rPr>
      </w:pPr>
      <w:r>
        <w:rPr>
          <w:sz w:val="28"/>
          <w:szCs w:val="28"/>
        </w:rPr>
        <w:t>begintijd werden christen vervolgd.</w:t>
      </w:r>
    </w:p>
    <w:p w14:paraId="6A6D0B06" w14:textId="744CC396" w:rsidR="00F13E39" w:rsidRDefault="00F13E39" w:rsidP="00624787">
      <w:pPr>
        <w:rPr>
          <w:sz w:val="28"/>
          <w:szCs w:val="28"/>
        </w:rPr>
      </w:pPr>
    </w:p>
    <w:p w14:paraId="7B8B72C4" w14:textId="2FBED2FF" w:rsidR="00F13E39" w:rsidRDefault="00F13E39" w:rsidP="00624787">
      <w:pPr>
        <w:rPr>
          <w:sz w:val="28"/>
          <w:szCs w:val="28"/>
        </w:rPr>
      </w:pPr>
    </w:p>
    <w:p w14:paraId="46B15BF9" w14:textId="1D224968" w:rsidR="00F13E39" w:rsidRDefault="00F13E39" w:rsidP="00624787">
      <w:pPr>
        <w:rPr>
          <w:sz w:val="28"/>
          <w:szCs w:val="28"/>
        </w:rPr>
      </w:pPr>
    </w:p>
    <w:p w14:paraId="4766EE7A" w14:textId="52D7940A" w:rsidR="00F13E39" w:rsidRDefault="00F13E39" w:rsidP="00624787">
      <w:pPr>
        <w:rPr>
          <w:sz w:val="28"/>
          <w:szCs w:val="28"/>
        </w:rPr>
      </w:pPr>
    </w:p>
    <w:p w14:paraId="335715AE" w14:textId="2EE78A15" w:rsidR="00F13E39" w:rsidRDefault="00F13E39" w:rsidP="00624787">
      <w:pPr>
        <w:rPr>
          <w:sz w:val="28"/>
          <w:szCs w:val="28"/>
        </w:rPr>
      </w:pPr>
    </w:p>
    <w:p w14:paraId="03A90141" w14:textId="05A1C1E1" w:rsidR="00F13E39" w:rsidRDefault="00F13E39" w:rsidP="00624787">
      <w:pPr>
        <w:rPr>
          <w:sz w:val="28"/>
          <w:szCs w:val="28"/>
        </w:rPr>
      </w:pPr>
    </w:p>
    <w:p w14:paraId="29978F1C" w14:textId="3659EBC1" w:rsidR="00F13E39" w:rsidRDefault="00F13E39" w:rsidP="00624787">
      <w:pPr>
        <w:rPr>
          <w:sz w:val="28"/>
          <w:szCs w:val="28"/>
        </w:rPr>
      </w:pPr>
    </w:p>
    <w:p w14:paraId="32B62900" w14:textId="114FAF55" w:rsidR="00F13E39" w:rsidRDefault="00F13E39" w:rsidP="00624787">
      <w:pPr>
        <w:rPr>
          <w:sz w:val="28"/>
          <w:szCs w:val="28"/>
        </w:rPr>
      </w:pPr>
    </w:p>
    <w:p w14:paraId="39060A8C" w14:textId="37CF7F51" w:rsidR="00F13E39" w:rsidRDefault="00F13E39" w:rsidP="00624787">
      <w:pPr>
        <w:rPr>
          <w:sz w:val="28"/>
          <w:szCs w:val="28"/>
        </w:rPr>
      </w:pPr>
    </w:p>
    <w:p w14:paraId="2E5413D4" w14:textId="6A8977D7" w:rsidR="00F13E39" w:rsidRDefault="00F13E39" w:rsidP="00624787">
      <w:pPr>
        <w:rPr>
          <w:sz w:val="28"/>
          <w:szCs w:val="28"/>
        </w:rPr>
      </w:pPr>
    </w:p>
    <w:p w14:paraId="36C76C6A" w14:textId="1B96FB46" w:rsidR="00F13E39" w:rsidRDefault="00F13E39" w:rsidP="00624787">
      <w:pPr>
        <w:rPr>
          <w:sz w:val="28"/>
          <w:szCs w:val="28"/>
        </w:rPr>
      </w:pPr>
    </w:p>
    <w:p w14:paraId="4762297F" w14:textId="1692F6C6" w:rsidR="00F13E39" w:rsidRPr="00F13E39" w:rsidRDefault="00F13E39" w:rsidP="00F13E39">
      <w:pPr>
        <w:rPr>
          <w:sz w:val="28"/>
          <w:szCs w:val="28"/>
        </w:rPr>
      </w:pPr>
      <w:r w:rsidRPr="00F13E39">
        <w:rPr>
          <w:b/>
          <w:bCs/>
          <w:sz w:val="28"/>
          <w:szCs w:val="28"/>
        </w:rPr>
        <w:lastRenderedPageBreak/>
        <w:t>2.</w:t>
      </w:r>
      <w:r>
        <w:rPr>
          <w:b/>
          <w:bCs/>
          <w:sz w:val="28"/>
          <w:szCs w:val="28"/>
        </w:rPr>
        <w:t xml:space="preserve">1 </w:t>
      </w:r>
      <w:r w:rsidRPr="00F13E39">
        <w:rPr>
          <w:b/>
          <w:bCs/>
          <w:sz w:val="28"/>
          <w:szCs w:val="28"/>
        </w:rPr>
        <w:t>Hofstelsel en feodaal stelsel</w:t>
      </w:r>
    </w:p>
    <w:p w14:paraId="45FFCF34" w14:textId="1C394B11" w:rsidR="00624787" w:rsidRDefault="00F13E39" w:rsidP="00F13E39">
      <w:pPr>
        <w:pStyle w:val="Lijstalinea"/>
        <w:numPr>
          <w:ilvl w:val="0"/>
          <w:numId w:val="22"/>
        </w:numPr>
        <w:rPr>
          <w:sz w:val="28"/>
          <w:szCs w:val="28"/>
        </w:rPr>
      </w:pPr>
      <w:r>
        <w:rPr>
          <w:sz w:val="28"/>
          <w:szCs w:val="28"/>
        </w:rPr>
        <w:t xml:space="preserve">de vrijwel volledige vervanging in West-Europa van </w:t>
      </w:r>
      <w:r w:rsidRPr="00F13E39">
        <w:rPr>
          <w:sz w:val="28"/>
          <w:szCs w:val="28"/>
          <w:highlight w:val="yellow"/>
        </w:rPr>
        <w:t>agrarisch-urbane cultuur door een zelfvoorzienende agrarische cultuur</w:t>
      </w:r>
      <w:r>
        <w:rPr>
          <w:sz w:val="28"/>
          <w:szCs w:val="28"/>
        </w:rPr>
        <w:t xml:space="preserve">, </w:t>
      </w:r>
      <w:r w:rsidRPr="00F13E39">
        <w:rPr>
          <w:sz w:val="28"/>
          <w:szCs w:val="28"/>
          <w:highlight w:val="green"/>
        </w:rPr>
        <w:t>georganiseerd via hofstelsel</w:t>
      </w:r>
      <w:r>
        <w:rPr>
          <w:sz w:val="28"/>
          <w:szCs w:val="28"/>
        </w:rPr>
        <w:t xml:space="preserve"> en </w:t>
      </w:r>
      <w:r w:rsidRPr="00F13E39">
        <w:rPr>
          <w:sz w:val="28"/>
          <w:szCs w:val="28"/>
          <w:highlight w:val="cyan"/>
        </w:rPr>
        <w:t>horigheid.</w:t>
      </w:r>
    </w:p>
    <w:p w14:paraId="3DD81482" w14:textId="021744DA" w:rsidR="00F13E39" w:rsidRDefault="00F13E39" w:rsidP="00F13E39">
      <w:pPr>
        <w:pStyle w:val="Lijstalinea"/>
        <w:numPr>
          <w:ilvl w:val="0"/>
          <w:numId w:val="22"/>
        </w:numPr>
        <w:rPr>
          <w:sz w:val="28"/>
          <w:szCs w:val="28"/>
        </w:rPr>
      </w:pPr>
      <w:r w:rsidRPr="00F13E39">
        <w:rPr>
          <w:sz w:val="28"/>
          <w:szCs w:val="28"/>
          <w:highlight w:val="magenta"/>
        </w:rPr>
        <w:t>Het ontstaan van feodale verhoudingen</w:t>
      </w:r>
    </w:p>
    <w:p w14:paraId="51B918AA" w14:textId="32CBEDC2" w:rsidR="00F13E39" w:rsidRDefault="00F13E39" w:rsidP="00F13E39">
      <w:pPr>
        <w:rPr>
          <w:sz w:val="28"/>
          <w:szCs w:val="28"/>
        </w:rPr>
      </w:pPr>
    </w:p>
    <w:p w14:paraId="546CEF83" w14:textId="4AEC53E7" w:rsidR="00F13E39" w:rsidRDefault="00F13E39" w:rsidP="00F13E39">
      <w:pPr>
        <w:rPr>
          <w:sz w:val="28"/>
          <w:szCs w:val="28"/>
        </w:rPr>
      </w:pPr>
      <w:r>
        <w:rPr>
          <w:sz w:val="28"/>
          <w:szCs w:val="28"/>
        </w:rPr>
        <w:t>Agrarisch-urbane samenleving: landbouw, handel, ambacht en nijverheid</w:t>
      </w:r>
    </w:p>
    <w:p w14:paraId="675BABCB" w14:textId="785A53ED" w:rsidR="00EC14DA" w:rsidRDefault="00EC14DA" w:rsidP="00F13E39">
      <w:pPr>
        <w:rPr>
          <w:sz w:val="28"/>
          <w:szCs w:val="28"/>
        </w:rPr>
      </w:pPr>
      <w:r>
        <w:rPr>
          <w:sz w:val="28"/>
          <w:szCs w:val="28"/>
        </w:rPr>
        <w:t>Hofstelsel: sociaal economisch systeem</w:t>
      </w:r>
    </w:p>
    <w:p w14:paraId="0492652D" w14:textId="386EF653" w:rsidR="00EC14DA" w:rsidRDefault="00EC14DA" w:rsidP="00F13E39">
      <w:pPr>
        <w:rPr>
          <w:sz w:val="28"/>
          <w:szCs w:val="28"/>
        </w:rPr>
      </w:pPr>
      <w:r>
        <w:rPr>
          <w:sz w:val="28"/>
          <w:szCs w:val="28"/>
        </w:rPr>
        <w:t>Feodaal stelsel: politiek bestuurlijk systeem</w:t>
      </w:r>
    </w:p>
    <w:p w14:paraId="4796B75A" w14:textId="3C52A335" w:rsidR="00EC14DA" w:rsidRDefault="00EC14DA" w:rsidP="00F13E39">
      <w:pPr>
        <w:rPr>
          <w:sz w:val="28"/>
          <w:szCs w:val="28"/>
        </w:rPr>
      </w:pPr>
      <w:r w:rsidRPr="00EC14DA">
        <w:rPr>
          <w:sz w:val="28"/>
          <w:szCs w:val="28"/>
          <w:highlight w:val="yellow"/>
        </w:rPr>
        <w:t>Het romeinse rijk verval</w:t>
      </w:r>
      <w:r>
        <w:rPr>
          <w:sz w:val="28"/>
          <w:szCs w:val="28"/>
        </w:rPr>
        <w:t>t, hierdoor verdwijnt het urbane leven en daarmee verdwijnt</w:t>
      </w:r>
    </w:p>
    <w:p w14:paraId="494C08B0" w14:textId="6D73E93B" w:rsidR="00EC14DA" w:rsidRDefault="00EC14DA" w:rsidP="00EC14DA">
      <w:pPr>
        <w:pStyle w:val="Lijstalinea"/>
        <w:numPr>
          <w:ilvl w:val="0"/>
          <w:numId w:val="9"/>
        </w:numPr>
        <w:rPr>
          <w:sz w:val="28"/>
          <w:szCs w:val="28"/>
        </w:rPr>
      </w:pPr>
      <w:r>
        <w:rPr>
          <w:sz w:val="28"/>
          <w:szCs w:val="28"/>
        </w:rPr>
        <w:t>Infrastructuur</w:t>
      </w:r>
    </w:p>
    <w:p w14:paraId="434EF576" w14:textId="506FFA1B" w:rsidR="00EC14DA" w:rsidRDefault="00EC14DA" w:rsidP="00EC14DA">
      <w:pPr>
        <w:pStyle w:val="Lijstalinea"/>
        <w:numPr>
          <w:ilvl w:val="0"/>
          <w:numId w:val="9"/>
        </w:numPr>
        <w:rPr>
          <w:sz w:val="28"/>
          <w:szCs w:val="28"/>
        </w:rPr>
      </w:pPr>
      <w:r>
        <w:rPr>
          <w:sz w:val="28"/>
          <w:szCs w:val="28"/>
        </w:rPr>
        <w:t>Wet- en rechtssysteem</w:t>
      </w:r>
    </w:p>
    <w:p w14:paraId="314F7609" w14:textId="344B2765" w:rsidR="00EC14DA" w:rsidRDefault="00EC14DA" w:rsidP="00EC14DA">
      <w:pPr>
        <w:pStyle w:val="Lijstalinea"/>
        <w:numPr>
          <w:ilvl w:val="0"/>
          <w:numId w:val="9"/>
        </w:numPr>
        <w:rPr>
          <w:sz w:val="28"/>
          <w:szCs w:val="28"/>
        </w:rPr>
      </w:pPr>
      <w:r>
        <w:rPr>
          <w:sz w:val="28"/>
          <w:szCs w:val="28"/>
        </w:rPr>
        <w:t>Veiligheid (</w:t>
      </w:r>
      <w:r w:rsidRPr="00EC14DA">
        <w:rPr>
          <w:i/>
          <w:iCs/>
          <w:sz w:val="28"/>
          <w:szCs w:val="28"/>
        </w:rPr>
        <w:t>van romeinse leger</w:t>
      </w:r>
      <w:r>
        <w:rPr>
          <w:sz w:val="28"/>
          <w:szCs w:val="28"/>
        </w:rPr>
        <w:t>)</w:t>
      </w:r>
    </w:p>
    <w:p w14:paraId="42331938" w14:textId="1FCCCEF4" w:rsidR="00EC14DA" w:rsidRDefault="00EC14DA" w:rsidP="00EC14DA">
      <w:pPr>
        <w:pStyle w:val="Lijstalinea"/>
        <w:numPr>
          <w:ilvl w:val="0"/>
          <w:numId w:val="9"/>
        </w:numPr>
        <w:rPr>
          <w:sz w:val="28"/>
          <w:szCs w:val="28"/>
        </w:rPr>
      </w:pPr>
      <w:r>
        <w:rPr>
          <w:sz w:val="28"/>
          <w:szCs w:val="28"/>
        </w:rPr>
        <w:t xml:space="preserve">Geld economie </w:t>
      </w:r>
      <w:r w:rsidRPr="00EC14DA">
        <w:rPr>
          <w:sz w:val="28"/>
          <w:szCs w:val="28"/>
        </w:rPr>
        <w:sym w:font="Wingdings" w:char="F0E0"/>
      </w:r>
      <w:r>
        <w:rPr>
          <w:sz w:val="28"/>
          <w:szCs w:val="28"/>
        </w:rPr>
        <w:t xml:space="preserve"> handel</w:t>
      </w:r>
    </w:p>
    <w:p w14:paraId="0F2C388B" w14:textId="2013EF65" w:rsidR="00EC14DA" w:rsidRDefault="00EC14DA" w:rsidP="00EC14DA">
      <w:pPr>
        <w:rPr>
          <w:sz w:val="28"/>
          <w:szCs w:val="28"/>
        </w:rPr>
      </w:pPr>
      <w:r w:rsidRPr="00A212B7">
        <w:rPr>
          <w:sz w:val="28"/>
          <w:szCs w:val="28"/>
          <w:highlight w:val="green"/>
        </w:rPr>
        <w:t xml:space="preserve">De  mensen zijn </w:t>
      </w:r>
      <w:r w:rsidR="00A212B7" w:rsidRPr="00A212B7">
        <w:rPr>
          <w:sz w:val="28"/>
          <w:szCs w:val="28"/>
          <w:highlight w:val="green"/>
        </w:rPr>
        <w:t>op zichzelf</w:t>
      </w:r>
      <w:r w:rsidRPr="00A212B7">
        <w:rPr>
          <w:sz w:val="28"/>
          <w:szCs w:val="28"/>
          <w:highlight w:val="green"/>
        </w:rPr>
        <w:t xml:space="preserve"> aangewezen. Dan ontstaat uit deze onveilige situatie</w:t>
      </w:r>
      <w:r w:rsidR="00A212B7" w:rsidRPr="00A212B7">
        <w:rPr>
          <w:sz w:val="28"/>
          <w:szCs w:val="28"/>
          <w:highlight w:val="green"/>
        </w:rPr>
        <w:t>; het hofstelsel</w:t>
      </w:r>
      <w:r w:rsidR="00A212B7">
        <w:rPr>
          <w:sz w:val="28"/>
          <w:szCs w:val="28"/>
        </w:rPr>
        <w:t>.</w:t>
      </w:r>
    </w:p>
    <w:p w14:paraId="37D3A68C" w14:textId="4F76BE31" w:rsidR="00A212B7" w:rsidRDefault="00A212B7" w:rsidP="00EC14DA">
      <w:pPr>
        <w:rPr>
          <w:sz w:val="28"/>
          <w:szCs w:val="28"/>
        </w:rPr>
      </w:pPr>
      <w:r>
        <w:rPr>
          <w:sz w:val="28"/>
          <w:szCs w:val="28"/>
        </w:rPr>
        <w:t>Heer bied veiligheid aan een boer. Hiervoor moet de boer(horige) herendiensten doen en voedsel afstaan aan de heer.</w:t>
      </w:r>
    </w:p>
    <w:p w14:paraId="196B467A" w14:textId="0A433614" w:rsidR="00A212B7" w:rsidRDefault="00A212B7" w:rsidP="00EC14DA">
      <w:pPr>
        <w:rPr>
          <w:sz w:val="28"/>
          <w:szCs w:val="28"/>
        </w:rPr>
      </w:pPr>
      <w:r w:rsidRPr="00EC374E">
        <w:rPr>
          <w:sz w:val="28"/>
          <w:szCs w:val="28"/>
          <w:highlight w:val="cyan"/>
        </w:rPr>
        <w:t>De mensen wonen samen in een hof/domein.</w:t>
      </w:r>
    </w:p>
    <w:p w14:paraId="3BA16B4C" w14:textId="4F7E5CE1" w:rsidR="00A212B7" w:rsidRDefault="00A212B7" w:rsidP="00EC14DA">
      <w:pPr>
        <w:rPr>
          <w:sz w:val="28"/>
          <w:szCs w:val="28"/>
        </w:rPr>
      </w:pPr>
      <w:r>
        <w:rPr>
          <w:sz w:val="28"/>
          <w:szCs w:val="28"/>
        </w:rPr>
        <w:t>De boeren geven hun vrijheid op in ruil voor veiligheid zijn zij nu horige (halfslaven)</w:t>
      </w:r>
    </w:p>
    <w:p w14:paraId="3DBE05BF" w14:textId="18224F7B" w:rsidR="00A212B7" w:rsidRDefault="00A212B7" w:rsidP="00EC14DA">
      <w:pPr>
        <w:rPr>
          <w:sz w:val="28"/>
          <w:szCs w:val="28"/>
        </w:rPr>
      </w:pPr>
      <w:r>
        <w:rPr>
          <w:sz w:val="28"/>
          <w:szCs w:val="28"/>
        </w:rPr>
        <w:t>Autarkie: alles gericht op zelfvoorziening.</w:t>
      </w:r>
    </w:p>
    <w:p w14:paraId="6818920F" w14:textId="77E7912D" w:rsidR="00EC374E" w:rsidRDefault="00EC374E" w:rsidP="00EC14DA">
      <w:pPr>
        <w:rPr>
          <w:sz w:val="28"/>
          <w:szCs w:val="28"/>
        </w:rPr>
      </w:pPr>
      <w:r w:rsidRPr="00EC374E">
        <w:rPr>
          <w:sz w:val="28"/>
          <w:szCs w:val="28"/>
          <w:highlight w:val="magenta"/>
        </w:rPr>
        <w:t>Feodaal stelsel</w:t>
      </w:r>
    </w:p>
    <w:p w14:paraId="713F05FF" w14:textId="77777777" w:rsidR="00EC374E" w:rsidRPr="00EC374E" w:rsidRDefault="00EC374E" w:rsidP="00EC374E">
      <w:pPr>
        <w:rPr>
          <w:sz w:val="28"/>
          <w:szCs w:val="28"/>
        </w:rPr>
      </w:pPr>
      <w:r w:rsidRPr="00EC374E">
        <w:rPr>
          <w:sz w:val="28"/>
          <w:szCs w:val="28"/>
        </w:rPr>
        <w:t xml:space="preserve">Politiek-bestuurlijk systeem waarbij het draaide om trouw </w:t>
      </w:r>
      <w:r w:rsidRPr="00EC374E">
        <w:rPr>
          <w:i/>
          <w:iCs/>
          <w:sz w:val="28"/>
          <w:szCs w:val="28"/>
        </w:rPr>
        <w:t xml:space="preserve">(afleggen van een eed) </w:t>
      </w:r>
      <w:r w:rsidRPr="00EC374E">
        <w:rPr>
          <w:sz w:val="28"/>
          <w:szCs w:val="28"/>
        </w:rPr>
        <w:t>tussen leenheer (koning) en leenmannen (adellijke heren)</w:t>
      </w:r>
    </w:p>
    <w:p w14:paraId="19D5EA18" w14:textId="77777777" w:rsidR="00EC374E" w:rsidRPr="00EC374E" w:rsidRDefault="00EC374E" w:rsidP="00EC374E">
      <w:pPr>
        <w:rPr>
          <w:sz w:val="28"/>
          <w:szCs w:val="28"/>
        </w:rPr>
      </w:pPr>
      <w:r w:rsidRPr="00EC374E">
        <w:rPr>
          <w:sz w:val="28"/>
          <w:szCs w:val="28"/>
        </w:rPr>
        <w:t xml:space="preserve">Leenheer geeft </w:t>
      </w:r>
      <w:r w:rsidRPr="00EC374E">
        <w:rPr>
          <w:sz w:val="28"/>
          <w:szCs w:val="28"/>
        </w:rPr>
        <w:sym w:font="Wingdings" w:char="F0E0"/>
      </w:r>
      <w:r w:rsidRPr="00EC374E">
        <w:rPr>
          <w:sz w:val="28"/>
          <w:szCs w:val="28"/>
        </w:rPr>
        <w:t xml:space="preserve"> leen </w:t>
      </w:r>
      <w:r w:rsidRPr="00EC374E">
        <w:rPr>
          <w:i/>
          <w:iCs/>
          <w:sz w:val="28"/>
          <w:szCs w:val="28"/>
        </w:rPr>
        <w:t>(stuk land met alles er op en eraan)</w:t>
      </w:r>
    </w:p>
    <w:p w14:paraId="3E826845" w14:textId="77777777" w:rsidR="00EC374E" w:rsidRPr="00EC374E" w:rsidRDefault="00EC374E" w:rsidP="00EC374E">
      <w:pPr>
        <w:rPr>
          <w:sz w:val="28"/>
          <w:szCs w:val="28"/>
        </w:rPr>
      </w:pPr>
      <w:r w:rsidRPr="00EC374E">
        <w:rPr>
          <w:sz w:val="28"/>
          <w:szCs w:val="28"/>
        </w:rPr>
        <w:t xml:space="preserve">Leenheer krijgt </w:t>
      </w:r>
      <w:r w:rsidRPr="00EC374E">
        <w:rPr>
          <w:sz w:val="28"/>
          <w:szCs w:val="28"/>
        </w:rPr>
        <w:sym w:font="Wingdings" w:char="F0E0"/>
      </w:r>
      <w:r w:rsidRPr="00EC374E">
        <w:rPr>
          <w:sz w:val="28"/>
          <w:szCs w:val="28"/>
        </w:rPr>
        <w:t xml:space="preserve"> trouw (raad en daad)</w:t>
      </w:r>
    </w:p>
    <w:p w14:paraId="2BE6F8D5" w14:textId="77777777" w:rsidR="00EC374E" w:rsidRPr="00EC374E" w:rsidRDefault="00EC374E" w:rsidP="00EC374E">
      <w:pPr>
        <w:rPr>
          <w:sz w:val="28"/>
          <w:szCs w:val="28"/>
        </w:rPr>
      </w:pPr>
      <w:r w:rsidRPr="00EC374E">
        <w:rPr>
          <w:sz w:val="28"/>
          <w:szCs w:val="28"/>
        </w:rPr>
        <w:t xml:space="preserve">Leenman geeft </w:t>
      </w:r>
      <w:r w:rsidRPr="00EC374E">
        <w:rPr>
          <w:sz w:val="28"/>
          <w:szCs w:val="28"/>
        </w:rPr>
        <w:sym w:font="Wingdings" w:char="F0E0"/>
      </w:r>
      <w:r w:rsidRPr="00EC374E">
        <w:rPr>
          <w:sz w:val="28"/>
          <w:szCs w:val="28"/>
        </w:rPr>
        <w:t xml:space="preserve"> trouw (raad en daad) </w:t>
      </w:r>
    </w:p>
    <w:p w14:paraId="56E4CE15" w14:textId="77777777" w:rsidR="00EC374E" w:rsidRPr="00EC374E" w:rsidRDefault="00EC374E" w:rsidP="00EC374E">
      <w:pPr>
        <w:rPr>
          <w:sz w:val="28"/>
          <w:szCs w:val="28"/>
        </w:rPr>
      </w:pPr>
      <w:r w:rsidRPr="00EC374E">
        <w:rPr>
          <w:sz w:val="28"/>
          <w:szCs w:val="28"/>
        </w:rPr>
        <w:t xml:space="preserve">Leenman krijgt </w:t>
      </w:r>
      <w:r w:rsidRPr="00EC374E">
        <w:rPr>
          <w:sz w:val="28"/>
          <w:szCs w:val="28"/>
        </w:rPr>
        <w:sym w:font="Wingdings" w:char="F0E0"/>
      </w:r>
      <w:r w:rsidRPr="00EC374E">
        <w:rPr>
          <w:sz w:val="28"/>
          <w:szCs w:val="28"/>
        </w:rPr>
        <w:t xml:space="preserve"> leen</w:t>
      </w:r>
    </w:p>
    <w:p w14:paraId="09B95620" w14:textId="3404A89C" w:rsidR="00EC374E" w:rsidRDefault="00EC374E" w:rsidP="00EC14DA">
      <w:pPr>
        <w:rPr>
          <w:sz w:val="28"/>
          <w:szCs w:val="28"/>
        </w:rPr>
      </w:pPr>
      <w:r w:rsidRPr="00EC374E">
        <w:rPr>
          <w:b/>
          <w:bCs/>
          <w:sz w:val="28"/>
          <w:szCs w:val="28"/>
        </w:rPr>
        <w:lastRenderedPageBreak/>
        <w:t>2.2 christendom en islam</w:t>
      </w:r>
    </w:p>
    <w:p w14:paraId="31C544D6" w14:textId="798E3B6F" w:rsidR="00EC374E" w:rsidRPr="002F0975" w:rsidRDefault="00EC374E" w:rsidP="00EC374E">
      <w:pPr>
        <w:pStyle w:val="Lijstalinea"/>
        <w:numPr>
          <w:ilvl w:val="0"/>
          <w:numId w:val="26"/>
        </w:numPr>
        <w:rPr>
          <w:sz w:val="28"/>
          <w:szCs w:val="28"/>
          <w:highlight w:val="yellow"/>
        </w:rPr>
      </w:pPr>
      <w:r w:rsidRPr="002F0975">
        <w:rPr>
          <w:sz w:val="28"/>
          <w:szCs w:val="28"/>
          <w:highlight w:val="yellow"/>
        </w:rPr>
        <w:t xml:space="preserve">De verspreiding van het christendom in geheel </w:t>
      </w:r>
      <w:proofErr w:type="spellStart"/>
      <w:r w:rsidRPr="002F0975">
        <w:rPr>
          <w:sz w:val="28"/>
          <w:szCs w:val="28"/>
          <w:highlight w:val="yellow"/>
        </w:rPr>
        <w:t>europa</w:t>
      </w:r>
      <w:proofErr w:type="spellEnd"/>
      <w:r w:rsidRPr="002F0975">
        <w:rPr>
          <w:sz w:val="28"/>
          <w:szCs w:val="28"/>
          <w:highlight w:val="yellow"/>
        </w:rPr>
        <w:t>.</w:t>
      </w:r>
    </w:p>
    <w:p w14:paraId="608B034A" w14:textId="47C546F6" w:rsidR="00EC374E" w:rsidRDefault="00EC374E" w:rsidP="00EC374E">
      <w:pPr>
        <w:pStyle w:val="Lijstalinea"/>
        <w:numPr>
          <w:ilvl w:val="0"/>
          <w:numId w:val="26"/>
        </w:numPr>
        <w:rPr>
          <w:sz w:val="28"/>
          <w:szCs w:val="28"/>
        </w:rPr>
      </w:pPr>
      <w:r>
        <w:rPr>
          <w:sz w:val="28"/>
          <w:szCs w:val="28"/>
        </w:rPr>
        <w:t>Het ontstaan</w:t>
      </w:r>
      <w:r w:rsidR="002F0975">
        <w:rPr>
          <w:sz w:val="28"/>
          <w:szCs w:val="28"/>
        </w:rPr>
        <w:t xml:space="preserve"> en de verspreiding van de islam</w:t>
      </w:r>
    </w:p>
    <w:p w14:paraId="76401817" w14:textId="73C78907" w:rsidR="002F0975" w:rsidRDefault="002F0975" w:rsidP="00EC374E">
      <w:pPr>
        <w:pStyle w:val="Lijstalinea"/>
        <w:numPr>
          <w:ilvl w:val="0"/>
          <w:numId w:val="26"/>
        </w:numPr>
        <w:rPr>
          <w:sz w:val="28"/>
          <w:szCs w:val="28"/>
        </w:rPr>
      </w:pPr>
      <w:r>
        <w:rPr>
          <w:sz w:val="28"/>
          <w:szCs w:val="28"/>
        </w:rPr>
        <w:t>De expansie van het christelijke wereld naar buiten toe, onder andere in de vorm van kruistochten</w:t>
      </w:r>
    </w:p>
    <w:p w14:paraId="48E0D92A" w14:textId="156C9721" w:rsidR="002F0975" w:rsidRDefault="002F0975" w:rsidP="002F0975">
      <w:pPr>
        <w:rPr>
          <w:sz w:val="28"/>
          <w:szCs w:val="28"/>
        </w:rPr>
      </w:pPr>
      <w:r w:rsidRPr="002F0975">
        <w:rPr>
          <w:sz w:val="28"/>
          <w:szCs w:val="28"/>
          <w:highlight w:val="yellow"/>
        </w:rPr>
        <w:t>De verspreiding van het christendom</w:t>
      </w:r>
      <w:r>
        <w:rPr>
          <w:sz w:val="28"/>
          <w:szCs w:val="28"/>
        </w:rPr>
        <w:t xml:space="preserve">; = </w:t>
      </w:r>
      <w:r w:rsidRPr="002F0975">
        <w:rPr>
          <w:b/>
          <w:bCs/>
          <w:sz w:val="28"/>
          <w:szCs w:val="28"/>
        </w:rPr>
        <w:t>kerstening</w:t>
      </w:r>
      <w:r>
        <w:rPr>
          <w:sz w:val="28"/>
          <w:szCs w:val="28"/>
        </w:rPr>
        <w:t xml:space="preserve"> </w:t>
      </w:r>
    </w:p>
    <w:p w14:paraId="0A4C2DFA" w14:textId="1AE5D856" w:rsidR="002F0975" w:rsidRDefault="002F0975" w:rsidP="002F0975">
      <w:pPr>
        <w:rPr>
          <w:sz w:val="28"/>
          <w:szCs w:val="28"/>
        </w:rPr>
      </w:pPr>
      <w:r>
        <w:rPr>
          <w:sz w:val="28"/>
          <w:szCs w:val="28"/>
        </w:rPr>
        <w:t xml:space="preserve">392= christendom word staatsgodsdienst van de Romeinen. N-W Europa hadden voor </w:t>
      </w:r>
      <w:proofErr w:type="spellStart"/>
      <w:r>
        <w:rPr>
          <w:sz w:val="28"/>
          <w:szCs w:val="28"/>
        </w:rPr>
        <w:t>germaanse</w:t>
      </w:r>
      <w:proofErr w:type="spellEnd"/>
      <w:r>
        <w:rPr>
          <w:sz w:val="28"/>
          <w:szCs w:val="28"/>
        </w:rPr>
        <w:t xml:space="preserve"> godsdienst (</w:t>
      </w:r>
      <w:r>
        <w:rPr>
          <w:i/>
          <w:iCs/>
          <w:sz w:val="28"/>
          <w:szCs w:val="28"/>
        </w:rPr>
        <w:t xml:space="preserve">polytheïstisch/natuurgodsdienst) </w:t>
      </w:r>
      <w:r>
        <w:rPr>
          <w:sz w:val="28"/>
          <w:szCs w:val="28"/>
        </w:rPr>
        <w:t xml:space="preserve">of afwijkende christelijke godsdienst </w:t>
      </w:r>
      <w:r w:rsidRPr="002F0975">
        <w:rPr>
          <w:b/>
          <w:bCs/>
          <w:sz w:val="28"/>
          <w:szCs w:val="28"/>
        </w:rPr>
        <w:t>(arianisme)</w:t>
      </w:r>
      <w:r>
        <w:rPr>
          <w:b/>
          <w:bCs/>
          <w:sz w:val="28"/>
          <w:szCs w:val="28"/>
        </w:rPr>
        <w:t xml:space="preserve">. </w:t>
      </w:r>
      <w:r>
        <w:rPr>
          <w:sz w:val="28"/>
          <w:szCs w:val="28"/>
        </w:rPr>
        <w:t>Chr</w:t>
      </w:r>
      <w:r w:rsidR="00DD659E">
        <w:rPr>
          <w:sz w:val="28"/>
          <w:szCs w:val="28"/>
        </w:rPr>
        <w:t>i</w:t>
      </w:r>
      <w:r>
        <w:rPr>
          <w:sz w:val="28"/>
          <w:szCs w:val="28"/>
        </w:rPr>
        <w:t>stendom komt in N-WE</w:t>
      </w:r>
      <w:r w:rsidR="00DD659E">
        <w:rPr>
          <w:sz w:val="28"/>
          <w:szCs w:val="28"/>
        </w:rPr>
        <w:t xml:space="preserve"> door samenwerking op religieus en politiek gebied.</w:t>
      </w:r>
    </w:p>
    <w:p w14:paraId="7EA925CB" w14:textId="1CE9F28B" w:rsidR="00DD659E" w:rsidRDefault="00DD659E" w:rsidP="006E60D7">
      <w:pPr>
        <w:pStyle w:val="Kop3"/>
      </w:pPr>
      <w:r>
        <w:t>De kerstening m</w:t>
      </w:r>
      <w:r>
        <w:tab/>
      </w:r>
      <w:r w:rsidR="00DF6BB4">
        <w:t xml:space="preserve">re  </w:t>
      </w:r>
    </w:p>
    <w:p w14:paraId="4FAB5F24" w14:textId="77777777" w:rsidR="00DD659E" w:rsidRPr="002F0975" w:rsidRDefault="00DD659E" w:rsidP="002F0975">
      <w:pPr>
        <w:rPr>
          <w:sz w:val="28"/>
          <w:szCs w:val="28"/>
        </w:rPr>
      </w:pPr>
    </w:p>
    <w:p w14:paraId="53FBE756" w14:textId="77777777" w:rsidR="002F0975" w:rsidRPr="002F0975" w:rsidRDefault="002F0975" w:rsidP="002F0975">
      <w:pPr>
        <w:rPr>
          <w:sz w:val="28"/>
          <w:szCs w:val="28"/>
        </w:rPr>
      </w:pPr>
    </w:p>
    <w:p w14:paraId="21985F6C" w14:textId="77777777" w:rsidR="00A212B7" w:rsidRPr="00EC14DA" w:rsidRDefault="00A212B7" w:rsidP="00EC14DA">
      <w:pPr>
        <w:rPr>
          <w:sz w:val="28"/>
          <w:szCs w:val="28"/>
        </w:rPr>
      </w:pPr>
    </w:p>
    <w:p w14:paraId="388073BF" w14:textId="77777777" w:rsidR="00B20423" w:rsidRDefault="00B20423" w:rsidP="00B20423">
      <w:pPr>
        <w:rPr>
          <w:sz w:val="28"/>
          <w:szCs w:val="28"/>
        </w:rPr>
      </w:pPr>
    </w:p>
    <w:p w14:paraId="3B87E3C1" w14:textId="67F245BF" w:rsidR="00B20423" w:rsidRPr="00B20423" w:rsidRDefault="00B20423" w:rsidP="00B20423">
      <w:pPr>
        <w:rPr>
          <w:sz w:val="28"/>
          <w:szCs w:val="28"/>
        </w:rPr>
      </w:pPr>
    </w:p>
    <w:sectPr w:rsidR="00B20423" w:rsidRPr="00B20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75pt;height:51pt" o:bullet="t">
        <v:imagedata r:id="rId1" o:title="Kenmerkend aspect"/>
      </v:shape>
    </w:pict>
  </w:numPicBullet>
  <w:abstractNum w:abstractNumId="0" w15:restartNumberingAfterBreak="0">
    <w:nsid w:val="013577EA"/>
    <w:multiLevelType w:val="hybridMultilevel"/>
    <w:tmpl w:val="68CE4386"/>
    <w:lvl w:ilvl="0" w:tplc="62E44318">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1C03FB8"/>
    <w:multiLevelType w:val="hybridMultilevel"/>
    <w:tmpl w:val="7CE4AEF8"/>
    <w:lvl w:ilvl="0" w:tplc="AB849860">
      <w:start w:val="1"/>
      <w:numFmt w:val="bullet"/>
      <w:lvlText w:val=""/>
      <w:lvlPicBulletId w:val="0"/>
      <w:lvlJc w:val="right"/>
      <w:pPr>
        <w:ind w:left="720" w:hanging="360"/>
      </w:pPr>
      <w:rPr>
        <w:rFonts w:ascii="Symbol" w:hAnsi="Symbol" w:cs="Times New Roman" w:hint="default"/>
        <w:color w:val="auto"/>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DB2A35"/>
    <w:multiLevelType w:val="hybridMultilevel"/>
    <w:tmpl w:val="D6089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CC543A"/>
    <w:multiLevelType w:val="hybridMultilevel"/>
    <w:tmpl w:val="174AB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2973DE"/>
    <w:multiLevelType w:val="hybridMultilevel"/>
    <w:tmpl w:val="9FF2A798"/>
    <w:lvl w:ilvl="0" w:tplc="FE86ED8E">
      <w:start w:val="1"/>
      <w:numFmt w:val="bullet"/>
      <w:lvlText w:val=""/>
      <w:lvlJc w:val="left"/>
      <w:pPr>
        <w:ind w:left="1140" w:hanging="360"/>
      </w:pPr>
      <w:rPr>
        <w:rFonts w:asciiTheme="minorHAnsi" w:hAnsiTheme="minorHAnsi" w:hint="default"/>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FD256F"/>
    <w:multiLevelType w:val="hybridMultilevel"/>
    <w:tmpl w:val="A94C5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055608"/>
    <w:multiLevelType w:val="hybridMultilevel"/>
    <w:tmpl w:val="418AC8CC"/>
    <w:lvl w:ilvl="0" w:tplc="AB849860">
      <w:start w:val="1"/>
      <w:numFmt w:val="bullet"/>
      <w:lvlText w:val=""/>
      <w:lvlPicBulletId w:val="0"/>
      <w:lvlJc w:val="right"/>
      <w:pPr>
        <w:ind w:left="1140" w:hanging="360"/>
      </w:pPr>
      <w:rPr>
        <w:rFonts w:ascii="Symbol" w:hAnsi="Symbol" w:cs="Times New Roman" w:hint="default"/>
        <w:color w:val="auto"/>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7" w15:restartNumberingAfterBreak="0">
    <w:nsid w:val="127B3F5D"/>
    <w:multiLevelType w:val="hybridMultilevel"/>
    <w:tmpl w:val="2E284038"/>
    <w:lvl w:ilvl="0" w:tplc="AB849860">
      <w:start w:val="1"/>
      <w:numFmt w:val="bullet"/>
      <w:lvlText w:val=""/>
      <w:lvlPicBulletId w:val="0"/>
      <w:lvlJc w:val="right"/>
      <w:pPr>
        <w:ind w:left="1560" w:hanging="360"/>
      </w:pPr>
      <w:rPr>
        <w:rFonts w:ascii="Symbol" w:hAnsi="Symbol" w:cs="Times New Roman" w:hint="default"/>
        <w:color w:val="auto"/>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E77FC6"/>
    <w:multiLevelType w:val="hybridMultilevel"/>
    <w:tmpl w:val="57A4B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51F7D"/>
    <w:multiLevelType w:val="hybridMultilevel"/>
    <w:tmpl w:val="78B2B56A"/>
    <w:lvl w:ilvl="0" w:tplc="04130001">
      <w:start w:val="1"/>
      <w:numFmt w:val="bullet"/>
      <w:lvlText w:val=""/>
      <w:lvlJc w:val="left"/>
      <w:pPr>
        <w:ind w:left="1860" w:hanging="360"/>
      </w:pPr>
      <w:rPr>
        <w:rFonts w:ascii="Symbol" w:hAnsi="Symbol" w:hint="default"/>
      </w:rPr>
    </w:lvl>
    <w:lvl w:ilvl="1" w:tplc="04130003" w:tentative="1">
      <w:start w:val="1"/>
      <w:numFmt w:val="bullet"/>
      <w:lvlText w:val="o"/>
      <w:lvlJc w:val="left"/>
      <w:pPr>
        <w:ind w:left="2580" w:hanging="360"/>
      </w:pPr>
      <w:rPr>
        <w:rFonts w:ascii="Courier New" w:hAnsi="Courier New" w:cs="Courier New" w:hint="default"/>
      </w:rPr>
    </w:lvl>
    <w:lvl w:ilvl="2" w:tplc="04130005" w:tentative="1">
      <w:start w:val="1"/>
      <w:numFmt w:val="bullet"/>
      <w:lvlText w:val=""/>
      <w:lvlJc w:val="left"/>
      <w:pPr>
        <w:ind w:left="3300" w:hanging="360"/>
      </w:pPr>
      <w:rPr>
        <w:rFonts w:ascii="Wingdings" w:hAnsi="Wingdings" w:hint="default"/>
      </w:rPr>
    </w:lvl>
    <w:lvl w:ilvl="3" w:tplc="04130001" w:tentative="1">
      <w:start w:val="1"/>
      <w:numFmt w:val="bullet"/>
      <w:lvlText w:val=""/>
      <w:lvlJc w:val="left"/>
      <w:pPr>
        <w:ind w:left="4020" w:hanging="360"/>
      </w:pPr>
      <w:rPr>
        <w:rFonts w:ascii="Symbol" w:hAnsi="Symbol" w:hint="default"/>
      </w:rPr>
    </w:lvl>
    <w:lvl w:ilvl="4" w:tplc="04130003" w:tentative="1">
      <w:start w:val="1"/>
      <w:numFmt w:val="bullet"/>
      <w:lvlText w:val="o"/>
      <w:lvlJc w:val="left"/>
      <w:pPr>
        <w:ind w:left="4740" w:hanging="360"/>
      </w:pPr>
      <w:rPr>
        <w:rFonts w:ascii="Courier New" w:hAnsi="Courier New" w:cs="Courier New" w:hint="default"/>
      </w:rPr>
    </w:lvl>
    <w:lvl w:ilvl="5" w:tplc="04130005" w:tentative="1">
      <w:start w:val="1"/>
      <w:numFmt w:val="bullet"/>
      <w:lvlText w:val=""/>
      <w:lvlJc w:val="left"/>
      <w:pPr>
        <w:ind w:left="5460" w:hanging="360"/>
      </w:pPr>
      <w:rPr>
        <w:rFonts w:ascii="Wingdings" w:hAnsi="Wingdings" w:hint="default"/>
      </w:rPr>
    </w:lvl>
    <w:lvl w:ilvl="6" w:tplc="04130001" w:tentative="1">
      <w:start w:val="1"/>
      <w:numFmt w:val="bullet"/>
      <w:lvlText w:val=""/>
      <w:lvlJc w:val="left"/>
      <w:pPr>
        <w:ind w:left="6180" w:hanging="360"/>
      </w:pPr>
      <w:rPr>
        <w:rFonts w:ascii="Symbol" w:hAnsi="Symbol" w:hint="default"/>
      </w:rPr>
    </w:lvl>
    <w:lvl w:ilvl="7" w:tplc="04130003" w:tentative="1">
      <w:start w:val="1"/>
      <w:numFmt w:val="bullet"/>
      <w:lvlText w:val="o"/>
      <w:lvlJc w:val="left"/>
      <w:pPr>
        <w:ind w:left="6900" w:hanging="360"/>
      </w:pPr>
      <w:rPr>
        <w:rFonts w:ascii="Courier New" w:hAnsi="Courier New" w:cs="Courier New" w:hint="default"/>
      </w:rPr>
    </w:lvl>
    <w:lvl w:ilvl="8" w:tplc="04130005" w:tentative="1">
      <w:start w:val="1"/>
      <w:numFmt w:val="bullet"/>
      <w:lvlText w:val=""/>
      <w:lvlJc w:val="left"/>
      <w:pPr>
        <w:ind w:left="7620" w:hanging="360"/>
      </w:pPr>
      <w:rPr>
        <w:rFonts w:ascii="Wingdings" w:hAnsi="Wingdings" w:hint="default"/>
      </w:rPr>
    </w:lvl>
  </w:abstractNum>
  <w:abstractNum w:abstractNumId="10" w15:restartNumberingAfterBreak="0">
    <w:nsid w:val="21E45D1D"/>
    <w:multiLevelType w:val="hybridMultilevel"/>
    <w:tmpl w:val="F98AD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E64D34"/>
    <w:multiLevelType w:val="hybridMultilevel"/>
    <w:tmpl w:val="1A6ACB50"/>
    <w:lvl w:ilvl="0" w:tplc="04130005">
      <w:start w:val="1"/>
      <w:numFmt w:val="bullet"/>
      <w:lvlText w:val=""/>
      <w:lvlJc w:val="left"/>
      <w:pPr>
        <w:ind w:left="2520" w:hanging="360"/>
      </w:pPr>
      <w:rPr>
        <w:rFonts w:ascii="Wingdings" w:hAnsi="Wingdings"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2" w15:restartNumberingAfterBreak="0">
    <w:nsid w:val="2B397468"/>
    <w:multiLevelType w:val="multilevel"/>
    <w:tmpl w:val="9D344CA6"/>
    <w:lvl w:ilvl="0">
      <w:start w:val="1"/>
      <w:numFmt w:val="upperRoman"/>
      <w:lvlText w:val="%1."/>
      <w:lvlJc w:val="right"/>
      <w:pPr>
        <w:ind w:left="1440" w:hanging="360"/>
      </w:pPr>
    </w:lvl>
    <w:lvl w:ilvl="1">
      <w:start w:val="1"/>
      <w:numFmt w:val="decimal"/>
      <w:isLgl/>
      <w:lvlText w:val="%1.%2"/>
      <w:lvlJc w:val="left"/>
      <w:pPr>
        <w:ind w:left="150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13" w15:restartNumberingAfterBreak="0">
    <w:nsid w:val="354F5CEF"/>
    <w:multiLevelType w:val="hybridMultilevel"/>
    <w:tmpl w:val="070CB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B50C59"/>
    <w:multiLevelType w:val="hybridMultilevel"/>
    <w:tmpl w:val="646260D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38BA667E"/>
    <w:multiLevelType w:val="hybridMultilevel"/>
    <w:tmpl w:val="7E4825D6"/>
    <w:lvl w:ilvl="0" w:tplc="04130001">
      <w:start w:val="1"/>
      <w:numFmt w:val="bullet"/>
      <w:lvlText w:val=""/>
      <w:lvlJc w:val="left"/>
      <w:pPr>
        <w:ind w:left="915" w:hanging="360"/>
      </w:pPr>
      <w:rPr>
        <w:rFonts w:ascii="Symbol" w:hAnsi="Symbol"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16" w15:restartNumberingAfterBreak="0">
    <w:nsid w:val="50906B35"/>
    <w:multiLevelType w:val="hybridMultilevel"/>
    <w:tmpl w:val="4516EF66"/>
    <w:lvl w:ilvl="0" w:tplc="AB849860">
      <w:start w:val="1"/>
      <w:numFmt w:val="bullet"/>
      <w:lvlText w:val=""/>
      <w:lvlPicBulletId w:val="0"/>
      <w:lvlJc w:val="right"/>
      <w:pPr>
        <w:ind w:left="720" w:hanging="360"/>
      </w:pPr>
      <w:rPr>
        <w:rFonts w:ascii="Symbol" w:hAnsi="Symbol" w:cs="Times New Roman" w:hint="default"/>
        <w:color w:val="auto"/>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0979F7"/>
    <w:multiLevelType w:val="hybridMultilevel"/>
    <w:tmpl w:val="599C26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8D2DB5"/>
    <w:multiLevelType w:val="hybridMultilevel"/>
    <w:tmpl w:val="6EF07EFC"/>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9" w15:restartNumberingAfterBreak="0">
    <w:nsid w:val="622447EA"/>
    <w:multiLevelType w:val="hybridMultilevel"/>
    <w:tmpl w:val="5E38E2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633702B4"/>
    <w:multiLevelType w:val="hybridMultilevel"/>
    <w:tmpl w:val="B5D8BA74"/>
    <w:lvl w:ilvl="0" w:tplc="FE0E1F90">
      <w:start w:val="1"/>
      <w:numFmt w:val="bullet"/>
      <w:lvlText w:val=""/>
      <w:lvlPicBulletId w:val="0"/>
      <w:lvlJc w:val="left"/>
      <w:pPr>
        <w:ind w:left="1560" w:hanging="360"/>
      </w:pPr>
      <w:rPr>
        <w:rFonts w:ascii="Symbol" w:hAnsi="Symbol" w:cs="Times New Roman" w:hint="default"/>
        <w:color w:val="auto"/>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A55CEF"/>
    <w:multiLevelType w:val="hybridMultilevel"/>
    <w:tmpl w:val="FD008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1B1C99"/>
    <w:multiLevelType w:val="hybridMultilevel"/>
    <w:tmpl w:val="8FF89D4E"/>
    <w:lvl w:ilvl="0" w:tplc="AB849860">
      <w:start w:val="1"/>
      <w:numFmt w:val="bullet"/>
      <w:lvlText w:val=""/>
      <w:lvlPicBulletId w:val="0"/>
      <w:lvlJc w:val="right"/>
      <w:pPr>
        <w:ind w:left="720" w:hanging="360"/>
      </w:pPr>
      <w:rPr>
        <w:rFonts w:ascii="Symbol" w:hAnsi="Symbol" w:cs="Times New Roman" w:hint="default"/>
        <w:color w:val="auto"/>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5360E4"/>
    <w:multiLevelType w:val="hybridMultilevel"/>
    <w:tmpl w:val="0F86EF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711E4D"/>
    <w:multiLevelType w:val="multilevel"/>
    <w:tmpl w:val="41D610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7B479A1"/>
    <w:multiLevelType w:val="hybridMultilevel"/>
    <w:tmpl w:val="F32C7156"/>
    <w:lvl w:ilvl="0" w:tplc="FE0E1F90">
      <w:start w:val="1"/>
      <w:numFmt w:val="bullet"/>
      <w:lvlText w:val=""/>
      <w:lvlPicBulletId w:val="0"/>
      <w:lvlJc w:val="left"/>
      <w:pPr>
        <w:ind w:left="1560" w:hanging="360"/>
      </w:pPr>
      <w:rPr>
        <w:rFonts w:ascii="Symbol" w:hAnsi="Symbol" w:cs="Times New Roman" w:hint="default"/>
        <w:color w:val="auto"/>
        <w:spacing w:val="4"/>
        <w:w w:val="100"/>
        <w:kern w:val="16"/>
        <w:position w:val="2"/>
        <w:u w:val="thick"/>
        <w14:ligatures w14:val="none"/>
        <w14:numForm w14:val="default"/>
        <w14:numSpacing w14:val="default"/>
        <w14:stylisticSets>
          <w14:styleSet w14:id="1"/>
        </w14:stylisticSet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0"/>
  </w:num>
  <w:num w:numId="4">
    <w:abstractNumId w:val="25"/>
  </w:num>
  <w:num w:numId="5">
    <w:abstractNumId w:val="7"/>
  </w:num>
  <w:num w:numId="6">
    <w:abstractNumId w:val="1"/>
  </w:num>
  <w:num w:numId="7">
    <w:abstractNumId w:val="19"/>
  </w:num>
  <w:num w:numId="8">
    <w:abstractNumId w:val="3"/>
  </w:num>
  <w:num w:numId="9">
    <w:abstractNumId w:val="0"/>
  </w:num>
  <w:num w:numId="10">
    <w:abstractNumId w:val="6"/>
  </w:num>
  <w:num w:numId="11">
    <w:abstractNumId w:val="14"/>
  </w:num>
  <w:num w:numId="12">
    <w:abstractNumId w:val="11"/>
  </w:num>
  <w:num w:numId="13">
    <w:abstractNumId w:val="13"/>
  </w:num>
  <w:num w:numId="14">
    <w:abstractNumId w:val="9"/>
  </w:num>
  <w:num w:numId="15">
    <w:abstractNumId w:val="18"/>
  </w:num>
  <w:num w:numId="16">
    <w:abstractNumId w:val="5"/>
  </w:num>
  <w:num w:numId="17">
    <w:abstractNumId w:val="15"/>
  </w:num>
  <w:num w:numId="18">
    <w:abstractNumId w:val="10"/>
  </w:num>
  <w:num w:numId="19">
    <w:abstractNumId w:val="17"/>
  </w:num>
  <w:num w:numId="20">
    <w:abstractNumId w:val="21"/>
  </w:num>
  <w:num w:numId="21">
    <w:abstractNumId w:val="2"/>
  </w:num>
  <w:num w:numId="22">
    <w:abstractNumId w:val="16"/>
  </w:num>
  <w:num w:numId="23">
    <w:abstractNumId w:val="8"/>
  </w:num>
  <w:num w:numId="24">
    <w:abstractNumId w:val="23"/>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CE"/>
    <w:rsid w:val="000A48C5"/>
    <w:rsid w:val="000D2AD9"/>
    <w:rsid w:val="000E58CF"/>
    <w:rsid w:val="0011082F"/>
    <w:rsid w:val="00112ACF"/>
    <w:rsid w:val="00112AFE"/>
    <w:rsid w:val="00256D90"/>
    <w:rsid w:val="002D5A07"/>
    <w:rsid w:val="002F0975"/>
    <w:rsid w:val="00304EA4"/>
    <w:rsid w:val="00360418"/>
    <w:rsid w:val="003625AC"/>
    <w:rsid w:val="003A248C"/>
    <w:rsid w:val="003A5574"/>
    <w:rsid w:val="00487656"/>
    <w:rsid w:val="004B0BCE"/>
    <w:rsid w:val="004F09F5"/>
    <w:rsid w:val="00540CEF"/>
    <w:rsid w:val="00563761"/>
    <w:rsid w:val="005875B0"/>
    <w:rsid w:val="005C3C52"/>
    <w:rsid w:val="00605224"/>
    <w:rsid w:val="00624787"/>
    <w:rsid w:val="00646C9B"/>
    <w:rsid w:val="006875E9"/>
    <w:rsid w:val="00692EA3"/>
    <w:rsid w:val="006E60D7"/>
    <w:rsid w:val="007F299E"/>
    <w:rsid w:val="00807251"/>
    <w:rsid w:val="008A6FD7"/>
    <w:rsid w:val="008F73F9"/>
    <w:rsid w:val="009215DD"/>
    <w:rsid w:val="00967AC5"/>
    <w:rsid w:val="00992F55"/>
    <w:rsid w:val="009B3AC0"/>
    <w:rsid w:val="00A212B7"/>
    <w:rsid w:val="00A641C8"/>
    <w:rsid w:val="00AA65BD"/>
    <w:rsid w:val="00AB7E0C"/>
    <w:rsid w:val="00AD4CD4"/>
    <w:rsid w:val="00B13985"/>
    <w:rsid w:val="00B20423"/>
    <w:rsid w:val="00BA6D1A"/>
    <w:rsid w:val="00C37CE7"/>
    <w:rsid w:val="00C94492"/>
    <w:rsid w:val="00CA0CCF"/>
    <w:rsid w:val="00CB4E16"/>
    <w:rsid w:val="00D541A5"/>
    <w:rsid w:val="00D8459F"/>
    <w:rsid w:val="00D86B71"/>
    <w:rsid w:val="00DD2808"/>
    <w:rsid w:val="00DD659E"/>
    <w:rsid w:val="00DF6BB4"/>
    <w:rsid w:val="00EC14DA"/>
    <w:rsid w:val="00EC374E"/>
    <w:rsid w:val="00F02616"/>
    <w:rsid w:val="00F10EE5"/>
    <w:rsid w:val="00F13E39"/>
    <w:rsid w:val="00F154B6"/>
    <w:rsid w:val="00F46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A5F28"/>
  <w15:chartTrackingRefBased/>
  <w15:docId w15:val="{62ED2A28-9FEA-45DC-9A15-AEFF5BA2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574"/>
    <w:pPr>
      <w:keepNext/>
      <w:outlineLvl w:val="0"/>
    </w:pPr>
    <w:rPr>
      <w:rFonts w:ascii="Comic Sans MS" w:hAnsi="Comic Sans MS"/>
      <w:sz w:val="56"/>
      <w:szCs w:val="56"/>
    </w:rPr>
  </w:style>
  <w:style w:type="paragraph" w:styleId="Kop2">
    <w:name w:val="heading 2"/>
    <w:basedOn w:val="Standaard"/>
    <w:next w:val="Standaard"/>
    <w:link w:val="Kop2Char"/>
    <w:uiPriority w:val="9"/>
    <w:unhideWhenUsed/>
    <w:qFormat/>
    <w:rsid w:val="00807251"/>
    <w:pPr>
      <w:keepNext/>
      <w:spacing w:after="0" w:line="240" w:lineRule="auto"/>
      <w:outlineLvl w:val="1"/>
    </w:pPr>
    <w:rPr>
      <w:caps/>
      <w:sz w:val="28"/>
      <w:szCs w:val="28"/>
    </w:rPr>
  </w:style>
  <w:style w:type="paragraph" w:styleId="Kop3">
    <w:name w:val="heading 3"/>
    <w:basedOn w:val="Standaard"/>
    <w:next w:val="Standaard"/>
    <w:link w:val="Kop3Char"/>
    <w:uiPriority w:val="9"/>
    <w:unhideWhenUsed/>
    <w:qFormat/>
    <w:rsid w:val="006E60D7"/>
    <w:pPr>
      <w:keepNext/>
      <w:ind w:left="708"/>
      <w:outlineLvl w:val="2"/>
    </w:pPr>
    <w:rPr>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B0BCE"/>
    <w:rPr>
      <w:b/>
      <w:bCs/>
    </w:rPr>
  </w:style>
  <w:style w:type="paragraph" w:styleId="Lijstalinea">
    <w:name w:val="List Paragraph"/>
    <w:basedOn w:val="Standaard"/>
    <w:uiPriority w:val="34"/>
    <w:qFormat/>
    <w:rsid w:val="00AB7E0C"/>
    <w:pPr>
      <w:ind w:left="720"/>
      <w:contextualSpacing/>
    </w:pPr>
  </w:style>
  <w:style w:type="character" w:customStyle="1" w:styleId="Kop1Char">
    <w:name w:val="Kop 1 Char"/>
    <w:basedOn w:val="Standaardalinea-lettertype"/>
    <w:link w:val="Kop1"/>
    <w:uiPriority w:val="9"/>
    <w:rsid w:val="003A5574"/>
    <w:rPr>
      <w:rFonts w:ascii="Comic Sans MS" w:hAnsi="Comic Sans MS"/>
      <w:sz w:val="56"/>
      <w:szCs w:val="56"/>
    </w:rPr>
  </w:style>
  <w:style w:type="table" w:styleId="Tabelraster">
    <w:name w:val="Table Grid"/>
    <w:basedOn w:val="Standaardtabel"/>
    <w:uiPriority w:val="39"/>
    <w:rsid w:val="0096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8072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2Char">
    <w:name w:val="Kop 2 Char"/>
    <w:basedOn w:val="Standaardalinea-lettertype"/>
    <w:link w:val="Kop2"/>
    <w:uiPriority w:val="9"/>
    <w:rsid w:val="00807251"/>
    <w:rPr>
      <w:caps/>
      <w:sz w:val="28"/>
      <w:szCs w:val="28"/>
    </w:rPr>
  </w:style>
  <w:style w:type="character" w:customStyle="1" w:styleId="Kop3Char">
    <w:name w:val="Kop 3 Char"/>
    <w:basedOn w:val="Standaardalinea-lettertype"/>
    <w:link w:val="Kop3"/>
    <w:uiPriority w:val="9"/>
    <w:rsid w:val="006E60D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8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C5927DBCD094E9366F15B570DC0E4" ma:contentTypeVersion="12" ma:contentTypeDescription="Een nieuw document maken." ma:contentTypeScope="" ma:versionID="499d5203cb712a2cf86c4653faf9d8f9">
  <xsd:schema xmlns:xsd="http://www.w3.org/2001/XMLSchema" xmlns:xs="http://www.w3.org/2001/XMLSchema" xmlns:p="http://schemas.microsoft.com/office/2006/metadata/properties" xmlns:ns3="95eec5a7-39af-4478-ac3b-3bb7b3563572" xmlns:ns4="ac668a5e-a364-44e7-b732-a9045d70720a" targetNamespace="http://schemas.microsoft.com/office/2006/metadata/properties" ma:root="true" ma:fieldsID="f1338b79b495bdf192301353edc07804" ns3:_="" ns4:_="">
    <xsd:import namespace="95eec5a7-39af-4478-ac3b-3bb7b3563572"/>
    <xsd:import namespace="ac668a5e-a364-44e7-b732-a9045d7072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ec5a7-39af-4478-ac3b-3bb7b356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68a5e-a364-44e7-b732-a9045d70720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8C5B0-EC4E-4A94-9684-12EC49ECE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ec5a7-39af-4478-ac3b-3bb7b3563572"/>
    <ds:schemaRef ds:uri="ac668a5e-a364-44e7-b732-a9045d707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62F56-1B94-4CEA-8F80-87ACBE181A42}">
  <ds:schemaRefs>
    <ds:schemaRef ds:uri="http://purl.org/dc/terms/"/>
    <ds:schemaRef ds:uri="95eec5a7-39af-4478-ac3b-3bb7b3563572"/>
    <ds:schemaRef ds:uri="http://purl.org/dc/dcmitype/"/>
    <ds:schemaRef ds:uri="http://schemas.microsoft.com/office/infopath/2007/PartnerControls"/>
    <ds:schemaRef ds:uri="http://purl.org/dc/elements/1.1/"/>
    <ds:schemaRef ds:uri="http://schemas.microsoft.com/office/2006/documentManagement/types"/>
    <ds:schemaRef ds:uri="ac668a5e-a364-44e7-b732-a9045d70720a"/>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95EE15-BF5D-47F2-8B6A-672292C76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1377</Words>
  <Characters>7578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Remmits</dc:creator>
  <cp:keywords/>
  <dc:description/>
  <cp:lastModifiedBy>Teun Remmits</cp:lastModifiedBy>
  <cp:revision>2</cp:revision>
  <dcterms:created xsi:type="dcterms:W3CDTF">2021-12-12T14:15:00Z</dcterms:created>
  <dcterms:modified xsi:type="dcterms:W3CDTF">2021-12-12T14:15:00Z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0x010100977C5927DBCD094E9366F15B570DC0E4</vt:lpwstr>
  </property>
</Properties>
</file>